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F1" w:rsidRPr="00C82AF1" w:rsidRDefault="00C82AF1" w:rsidP="00C82AF1">
      <w:pPr>
        <w:jc w:val="right"/>
        <w:rPr>
          <w:sz w:val="32"/>
          <w:szCs w:val="32"/>
        </w:rPr>
      </w:pPr>
      <w:r w:rsidRPr="00C82AF1">
        <w:rPr>
          <w:sz w:val="32"/>
          <w:szCs w:val="32"/>
        </w:rPr>
        <w:t>ПРОЕКТ</w:t>
      </w:r>
    </w:p>
    <w:p w:rsidR="00BA7CDD" w:rsidRPr="00301E92" w:rsidRDefault="00855DED">
      <w:pPr>
        <w:jc w:val="center"/>
      </w:pPr>
      <w:r w:rsidRPr="00301E92"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sm="smNativeData" val="SMDATA_14_qPKo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BA7CDD" w:rsidRPr="00301E92" w:rsidRDefault="00BA7CDD">
      <w:pPr>
        <w:jc w:val="center"/>
      </w:pPr>
    </w:p>
    <w:p w:rsidR="00BA7CDD" w:rsidRPr="00301E92" w:rsidRDefault="007F348F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АДМИНИСТРАЦИЯ БОЛЬ</w:t>
      </w:r>
      <w:r w:rsidR="00422A23" w:rsidRPr="00301E92">
        <w:rPr>
          <w:rFonts w:ascii="Times New Roman" w:eastAsia="Times New Roman" w:hAnsi="Times New Roman" w:cs="Times New Roman"/>
          <w:bCs w:val="0"/>
          <w:sz w:val="36"/>
          <w:szCs w:val="36"/>
        </w:rPr>
        <w:t>ШЕИЖМОРСКОГО</w:t>
      </w:r>
      <w:r w:rsidR="00855DED" w:rsidRPr="00301E92"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 СЕЛЬСОВЕТА</w:t>
      </w:r>
    </w:p>
    <w:p w:rsidR="00BA7CDD" w:rsidRPr="00301E92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 w:rsidRPr="00301E92"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BA7CDD" w:rsidRPr="00301E92" w:rsidRDefault="00BA7CDD"/>
    <w:p w:rsidR="00BA7CDD" w:rsidRPr="00301E92" w:rsidRDefault="00BA7CDD"/>
    <w:p w:rsidR="00BA7CDD" w:rsidRPr="00301E92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 w:rsidRPr="00301E92"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BA7CDD" w:rsidRPr="00301E92" w:rsidRDefault="00BA7CDD">
      <w:pPr>
        <w:jc w:val="center"/>
      </w:pPr>
    </w:p>
    <w:p w:rsidR="00BA7CDD" w:rsidRPr="00301E92" w:rsidRDefault="00BA7CDD"/>
    <w:tbl>
      <w:tblPr>
        <w:tblW w:w="4650" w:type="dxa"/>
        <w:jc w:val="center"/>
        <w:tblLook w:val="0600"/>
      </w:tblPr>
      <w:tblGrid>
        <w:gridCol w:w="284"/>
        <w:gridCol w:w="2835"/>
        <w:gridCol w:w="397"/>
        <w:gridCol w:w="1134"/>
      </w:tblGrid>
      <w:tr w:rsidR="00BA7CDD" w:rsidRPr="00301E92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Pr="00301E92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 w:rsidRPr="00301E92"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301E92" w:rsidRDefault="00BA7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Pr="00301E92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 w:rsidRPr="00301E92"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301E92" w:rsidRDefault="00FF2764" w:rsidP="00C82AF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 w:rsidRPr="00301E92">
              <w:rPr>
                <w:rFonts w:eastAsia="Times New Roman"/>
                <w:sz w:val="24"/>
              </w:rPr>
              <w:t xml:space="preserve">     </w:t>
            </w:r>
          </w:p>
        </w:tc>
      </w:tr>
      <w:tr w:rsidR="00BA7CDD" w:rsidRPr="00301E92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301E92" w:rsidRDefault="00BA7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BA7CDD" w:rsidRPr="00301E92" w:rsidRDefault="00855DED" w:rsidP="00422A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 w:rsidRPr="00301E92">
              <w:rPr>
                <w:rFonts w:eastAsia="Times New Roman"/>
                <w:sz w:val="24"/>
              </w:rPr>
              <w:t xml:space="preserve">с. </w:t>
            </w:r>
            <w:r w:rsidR="00422A23" w:rsidRPr="00301E92">
              <w:rPr>
                <w:rFonts w:eastAsia="Times New Roman"/>
                <w:sz w:val="24"/>
              </w:rPr>
              <w:t>Большая Ижмора</w:t>
            </w:r>
          </w:p>
        </w:tc>
      </w:tr>
    </w:tbl>
    <w:p w:rsidR="00BA7CDD" w:rsidRPr="00301E92" w:rsidRDefault="00BA7CDD">
      <w:pPr>
        <w:jc w:val="center"/>
      </w:pPr>
    </w:p>
    <w:p w:rsidR="00BA7CDD" w:rsidRPr="00301E92" w:rsidRDefault="00BA7CDD">
      <w:pPr>
        <w:jc w:val="center"/>
      </w:pPr>
    </w:p>
    <w:p w:rsidR="00BA7CDD" w:rsidRPr="00301E92" w:rsidRDefault="00855DED">
      <w:pPr>
        <w:pStyle w:val="ConsPlusTitle"/>
        <w:widowControl/>
        <w:jc w:val="center"/>
        <w:rPr>
          <w:sz w:val="28"/>
          <w:szCs w:val="28"/>
        </w:rPr>
      </w:pPr>
      <w:r w:rsidRPr="00301E92">
        <w:rPr>
          <w:sz w:val="28"/>
          <w:szCs w:val="28"/>
        </w:rPr>
        <w:t xml:space="preserve">О внесении изменений в постановление администрации </w:t>
      </w:r>
      <w:r w:rsidR="00422A23" w:rsidRPr="00301E92">
        <w:rPr>
          <w:sz w:val="28"/>
          <w:szCs w:val="28"/>
        </w:rPr>
        <w:t>Большеижморского</w:t>
      </w:r>
    </w:p>
    <w:p w:rsidR="00BA7CDD" w:rsidRPr="00301E92" w:rsidRDefault="00855DED">
      <w:pPr>
        <w:pStyle w:val="ConsPlusTitle"/>
        <w:widowControl/>
        <w:jc w:val="center"/>
        <w:rPr>
          <w:sz w:val="28"/>
          <w:szCs w:val="28"/>
        </w:rPr>
      </w:pPr>
      <w:r w:rsidRPr="00301E92">
        <w:rPr>
          <w:sz w:val="28"/>
          <w:szCs w:val="28"/>
        </w:rPr>
        <w:t xml:space="preserve"> сельсовета Земетчинского района Пензенской области  от 2</w:t>
      </w:r>
      <w:r w:rsidR="00422A23" w:rsidRPr="00301E92">
        <w:rPr>
          <w:sz w:val="28"/>
          <w:szCs w:val="28"/>
        </w:rPr>
        <w:t>8</w:t>
      </w:r>
      <w:r w:rsidRPr="00301E92">
        <w:rPr>
          <w:sz w:val="28"/>
          <w:szCs w:val="28"/>
        </w:rPr>
        <w:t xml:space="preserve">.10.2015 № </w:t>
      </w:r>
      <w:r w:rsidR="003F5C36" w:rsidRPr="00301E92">
        <w:rPr>
          <w:sz w:val="28"/>
          <w:szCs w:val="28"/>
        </w:rPr>
        <w:t>5</w:t>
      </w:r>
      <w:r w:rsidR="00422A23" w:rsidRPr="00301E92">
        <w:rPr>
          <w:sz w:val="28"/>
          <w:szCs w:val="28"/>
        </w:rPr>
        <w:t>0</w:t>
      </w:r>
      <w:r w:rsidRPr="00301E92">
        <w:rPr>
          <w:sz w:val="28"/>
          <w:szCs w:val="28"/>
        </w:rPr>
        <w:t xml:space="preserve"> </w:t>
      </w:r>
    </w:p>
    <w:p w:rsidR="00BA7CDD" w:rsidRPr="00301E92" w:rsidRDefault="00855DED">
      <w:pPr>
        <w:pStyle w:val="ConsPlusTitle"/>
        <w:widowControl/>
        <w:jc w:val="center"/>
        <w:rPr>
          <w:sz w:val="28"/>
          <w:szCs w:val="28"/>
        </w:rPr>
      </w:pPr>
      <w:r w:rsidRPr="00301E92">
        <w:rPr>
          <w:sz w:val="28"/>
          <w:szCs w:val="28"/>
        </w:rPr>
        <w:t xml:space="preserve">«О муниципальных программах   </w:t>
      </w:r>
      <w:r w:rsidR="00422A23" w:rsidRPr="00301E92">
        <w:rPr>
          <w:sz w:val="28"/>
          <w:szCs w:val="28"/>
        </w:rPr>
        <w:t>Большеижморского</w:t>
      </w:r>
      <w:r w:rsidRPr="00301E92">
        <w:rPr>
          <w:sz w:val="28"/>
          <w:szCs w:val="28"/>
        </w:rPr>
        <w:t xml:space="preserve"> сельсовета </w:t>
      </w:r>
    </w:p>
    <w:p w:rsidR="00BA7CDD" w:rsidRPr="00301E92" w:rsidRDefault="00855DED">
      <w:pPr>
        <w:pStyle w:val="ConsPlusTitle"/>
        <w:widowControl/>
        <w:jc w:val="center"/>
        <w:rPr>
          <w:sz w:val="28"/>
          <w:szCs w:val="28"/>
        </w:rPr>
      </w:pPr>
      <w:r w:rsidRPr="00301E92">
        <w:rPr>
          <w:sz w:val="28"/>
          <w:szCs w:val="28"/>
        </w:rPr>
        <w:t xml:space="preserve">Земетчинского района  Пензенской  области» </w:t>
      </w:r>
    </w:p>
    <w:p w:rsidR="00BA7CDD" w:rsidRPr="00301E92" w:rsidRDefault="00855DED">
      <w:pPr>
        <w:pStyle w:val="ConsPlusTitle"/>
        <w:widowControl/>
        <w:jc w:val="center"/>
        <w:rPr>
          <w:sz w:val="28"/>
          <w:szCs w:val="28"/>
        </w:rPr>
      </w:pPr>
      <w:r w:rsidRPr="00301E92">
        <w:rPr>
          <w:sz w:val="28"/>
          <w:szCs w:val="28"/>
        </w:rPr>
        <w:t xml:space="preserve"> (с последующими изменениями)</w:t>
      </w:r>
    </w:p>
    <w:p w:rsidR="00BA7CDD" w:rsidRPr="00301E92" w:rsidRDefault="00BA7CDD">
      <w:pPr>
        <w:pStyle w:val="ConsPlusTitle"/>
        <w:widowControl/>
        <w:rPr>
          <w:b w:val="0"/>
          <w:sz w:val="28"/>
          <w:szCs w:val="28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 xml:space="preserve">В целях приведения нормативного правового акта администрации </w:t>
      </w:r>
      <w:r w:rsidR="00422A23" w:rsidRPr="00301E92">
        <w:rPr>
          <w:rFonts w:eastAsia="Times New Roman"/>
          <w:sz w:val="28"/>
          <w:szCs w:val="28"/>
        </w:rPr>
        <w:t>Большеижморского</w:t>
      </w:r>
      <w:r w:rsidRPr="00301E92">
        <w:rPr>
          <w:rFonts w:eastAsia="Times New Roman"/>
          <w:sz w:val="28"/>
          <w:szCs w:val="28"/>
        </w:rPr>
        <w:t xml:space="preserve"> сельсовета Земетчинского района Пензенской области в соответствие с действующим зак</w:t>
      </w:r>
      <w:r w:rsidRPr="00301E92">
        <w:rPr>
          <w:rFonts w:eastAsia="Times New Roman"/>
          <w:sz w:val="28"/>
          <w:szCs w:val="28"/>
        </w:rPr>
        <w:t>о</w:t>
      </w:r>
      <w:r w:rsidRPr="00301E92">
        <w:rPr>
          <w:rFonts w:eastAsia="Times New Roman"/>
          <w:sz w:val="28"/>
          <w:szCs w:val="28"/>
        </w:rPr>
        <w:t xml:space="preserve">нодательством Российской Федерации, руководствуясь Уставом </w:t>
      </w:r>
      <w:r w:rsidR="00422A23" w:rsidRPr="00301E92">
        <w:rPr>
          <w:rFonts w:eastAsia="Times New Roman"/>
          <w:sz w:val="28"/>
          <w:szCs w:val="28"/>
        </w:rPr>
        <w:t>Большеижморского</w:t>
      </w:r>
      <w:r w:rsidRPr="00301E92">
        <w:rPr>
          <w:rFonts w:eastAsia="Times New Roman"/>
          <w:sz w:val="28"/>
          <w:szCs w:val="28"/>
        </w:rPr>
        <w:t xml:space="preserve"> сельс</w:t>
      </w:r>
      <w:r w:rsidRPr="00301E92">
        <w:rPr>
          <w:rFonts w:eastAsia="Times New Roman"/>
          <w:sz w:val="28"/>
          <w:szCs w:val="28"/>
        </w:rPr>
        <w:t>о</w:t>
      </w:r>
      <w:r w:rsidRPr="00301E92">
        <w:rPr>
          <w:rFonts w:eastAsia="Times New Roman"/>
          <w:sz w:val="28"/>
          <w:szCs w:val="28"/>
        </w:rPr>
        <w:t xml:space="preserve">вета Земетчинского района Пензенской области, 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center"/>
        <w:rPr>
          <w:rFonts w:eastAsia="Times New Roman"/>
          <w:b/>
          <w:sz w:val="28"/>
          <w:szCs w:val="28"/>
        </w:rPr>
      </w:pPr>
      <w:r w:rsidRPr="00301E92">
        <w:rPr>
          <w:rFonts w:eastAsia="Times New Roman"/>
          <w:b/>
          <w:sz w:val="28"/>
          <w:szCs w:val="28"/>
        </w:rPr>
        <w:t xml:space="preserve">Администрация </w:t>
      </w:r>
      <w:r w:rsidR="00422A23" w:rsidRPr="00301E92">
        <w:rPr>
          <w:rFonts w:eastAsia="Times New Roman"/>
          <w:b/>
          <w:sz w:val="28"/>
          <w:szCs w:val="28"/>
        </w:rPr>
        <w:t>Большеижморского</w:t>
      </w:r>
      <w:r w:rsidRPr="00301E92">
        <w:rPr>
          <w:rFonts w:eastAsia="Times New Roman"/>
          <w:b/>
          <w:sz w:val="28"/>
          <w:szCs w:val="28"/>
        </w:rPr>
        <w:t xml:space="preserve"> сельсовета  постановляет:</w:t>
      </w:r>
    </w:p>
    <w:p w:rsidR="00BA7CDD" w:rsidRPr="00301E92" w:rsidRDefault="00855DED">
      <w:pPr>
        <w:pStyle w:val="ConsPlusTitle"/>
        <w:widowControl/>
        <w:jc w:val="center"/>
        <w:rPr>
          <w:b w:val="0"/>
          <w:sz w:val="28"/>
          <w:szCs w:val="28"/>
        </w:rPr>
      </w:pPr>
      <w:r w:rsidRPr="00301E92">
        <w:rPr>
          <w:b w:val="0"/>
          <w:sz w:val="28"/>
          <w:szCs w:val="28"/>
        </w:rPr>
        <w:t xml:space="preserve">  </w:t>
      </w:r>
    </w:p>
    <w:p w:rsidR="00BA7CDD" w:rsidRPr="00301E92" w:rsidRDefault="00855DE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301E92">
        <w:rPr>
          <w:b w:val="0"/>
          <w:sz w:val="28"/>
          <w:szCs w:val="28"/>
        </w:rPr>
        <w:t xml:space="preserve">1. Внести изменения в постановление администрации  </w:t>
      </w:r>
      <w:r w:rsidR="00422A23" w:rsidRPr="00301E92">
        <w:rPr>
          <w:b w:val="0"/>
          <w:sz w:val="28"/>
          <w:szCs w:val="28"/>
        </w:rPr>
        <w:t>Большеижморского</w:t>
      </w:r>
      <w:r w:rsidRPr="00301E92">
        <w:rPr>
          <w:b w:val="0"/>
          <w:sz w:val="28"/>
          <w:szCs w:val="28"/>
        </w:rPr>
        <w:t xml:space="preserve"> сельсовета Земетчинского района Пенз</w:t>
      </w:r>
      <w:r w:rsidR="003F5C36" w:rsidRPr="00301E92">
        <w:rPr>
          <w:b w:val="0"/>
          <w:sz w:val="28"/>
          <w:szCs w:val="28"/>
        </w:rPr>
        <w:t>енской области  от 2</w:t>
      </w:r>
      <w:r w:rsidR="00422A23" w:rsidRPr="00301E92">
        <w:rPr>
          <w:b w:val="0"/>
          <w:sz w:val="28"/>
          <w:szCs w:val="28"/>
        </w:rPr>
        <w:t>8</w:t>
      </w:r>
      <w:r w:rsidR="003F5C36" w:rsidRPr="00301E92">
        <w:rPr>
          <w:b w:val="0"/>
          <w:sz w:val="28"/>
          <w:szCs w:val="28"/>
        </w:rPr>
        <w:t>.10.2015 №5</w:t>
      </w:r>
      <w:r w:rsidR="00422A23" w:rsidRPr="00301E92">
        <w:rPr>
          <w:b w:val="0"/>
          <w:sz w:val="28"/>
          <w:szCs w:val="28"/>
        </w:rPr>
        <w:t>0</w:t>
      </w:r>
      <w:r w:rsidRPr="00301E92">
        <w:rPr>
          <w:b w:val="0"/>
          <w:sz w:val="28"/>
          <w:szCs w:val="28"/>
        </w:rPr>
        <w:t xml:space="preserve"> «О муниципальных пр</w:t>
      </w:r>
      <w:r w:rsidRPr="00301E92">
        <w:rPr>
          <w:b w:val="0"/>
          <w:sz w:val="28"/>
          <w:szCs w:val="28"/>
        </w:rPr>
        <w:t>о</w:t>
      </w:r>
      <w:r w:rsidRPr="00301E92">
        <w:rPr>
          <w:b w:val="0"/>
          <w:sz w:val="28"/>
          <w:szCs w:val="28"/>
        </w:rPr>
        <w:t xml:space="preserve">граммах  </w:t>
      </w:r>
      <w:r w:rsidR="00422A23" w:rsidRPr="00301E92">
        <w:rPr>
          <w:b w:val="0"/>
          <w:sz w:val="28"/>
          <w:szCs w:val="28"/>
        </w:rPr>
        <w:t>Большеижморского</w:t>
      </w:r>
      <w:r w:rsidRPr="00301E92">
        <w:rPr>
          <w:b w:val="0"/>
          <w:sz w:val="28"/>
          <w:szCs w:val="28"/>
        </w:rPr>
        <w:t xml:space="preserve"> сельсовета Земетчинского района  Пензенской  области» (с последующими изменениями), изложив  прилагаемый к постановлению  Порядок разрабо</w:t>
      </w:r>
      <w:r w:rsidRPr="00301E92">
        <w:rPr>
          <w:b w:val="0"/>
          <w:sz w:val="28"/>
          <w:szCs w:val="28"/>
        </w:rPr>
        <w:t>т</w:t>
      </w:r>
      <w:r w:rsidRPr="00301E92">
        <w:rPr>
          <w:b w:val="0"/>
          <w:sz w:val="28"/>
          <w:szCs w:val="28"/>
        </w:rPr>
        <w:t xml:space="preserve">ки и реализации муниципальных программ  </w:t>
      </w:r>
      <w:r w:rsidR="00422A23" w:rsidRPr="00301E92">
        <w:rPr>
          <w:b w:val="0"/>
          <w:sz w:val="28"/>
          <w:szCs w:val="28"/>
        </w:rPr>
        <w:t>Большеижморского</w:t>
      </w:r>
      <w:r w:rsidRPr="00301E92">
        <w:rPr>
          <w:b w:val="0"/>
          <w:sz w:val="28"/>
          <w:szCs w:val="28"/>
        </w:rPr>
        <w:t xml:space="preserve"> сельсовета Земетчинского района Пензенской области в  новой редакции, согласно приложению к настоящему пост</w:t>
      </w:r>
      <w:r w:rsidRPr="00301E92">
        <w:rPr>
          <w:b w:val="0"/>
          <w:sz w:val="28"/>
          <w:szCs w:val="28"/>
        </w:rPr>
        <w:t>а</w:t>
      </w:r>
      <w:r w:rsidRPr="00301E92">
        <w:rPr>
          <w:b w:val="0"/>
          <w:sz w:val="28"/>
          <w:szCs w:val="28"/>
        </w:rPr>
        <w:t xml:space="preserve">новлению.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>2. </w:t>
      </w:r>
      <w:r w:rsidRPr="00301E92">
        <w:rPr>
          <w:rFonts w:eastAsia="Times New Roman"/>
          <w:spacing w:val="-4"/>
          <w:sz w:val="28"/>
          <w:szCs w:val="28"/>
        </w:rPr>
        <w:t xml:space="preserve">Настоящее постановление опубликовать </w:t>
      </w:r>
      <w:r w:rsidRPr="00301E92">
        <w:rPr>
          <w:rFonts w:eastAsia="Times New Roman"/>
          <w:sz w:val="28"/>
          <w:szCs w:val="28"/>
        </w:rPr>
        <w:t xml:space="preserve">в информационном бюллетене </w:t>
      </w:r>
      <w:r w:rsidR="00422A23" w:rsidRPr="00301E92">
        <w:rPr>
          <w:rFonts w:eastAsia="Times New Roman"/>
          <w:sz w:val="28"/>
          <w:szCs w:val="28"/>
        </w:rPr>
        <w:t>Большеи</w:t>
      </w:r>
      <w:r w:rsidR="00422A23" w:rsidRPr="00301E92">
        <w:rPr>
          <w:rFonts w:eastAsia="Times New Roman"/>
          <w:sz w:val="28"/>
          <w:szCs w:val="28"/>
        </w:rPr>
        <w:t>ж</w:t>
      </w:r>
      <w:r w:rsidR="00422A23" w:rsidRPr="00301E92">
        <w:rPr>
          <w:rFonts w:eastAsia="Times New Roman"/>
          <w:sz w:val="28"/>
          <w:szCs w:val="28"/>
        </w:rPr>
        <w:t>морского</w:t>
      </w:r>
      <w:r w:rsidRPr="00301E92">
        <w:rPr>
          <w:rFonts w:eastAsia="Times New Roman"/>
          <w:sz w:val="28"/>
          <w:szCs w:val="28"/>
        </w:rPr>
        <w:t xml:space="preserve"> сельсовета Земетчинского района Пензенской области «</w:t>
      </w:r>
      <w:r w:rsidR="00422A23" w:rsidRPr="00301E92">
        <w:rPr>
          <w:rFonts w:eastAsia="Times New Roman"/>
          <w:sz w:val="28"/>
          <w:szCs w:val="28"/>
        </w:rPr>
        <w:t>Сельские вести</w:t>
      </w:r>
      <w:r w:rsidRPr="00301E92">
        <w:rPr>
          <w:rFonts w:eastAsia="Times New Roman"/>
          <w:sz w:val="28"/>
          <w:szCs w:val="28"/>
        </w:rPr>
        <w:t>».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>3. Настоящее постановление вступает в силу   на  следующий  день после дня его официального опубликования.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 xml:space="preserve">4. </w:t>
      </w:r>
      <w:proofErr w:type="gramStart"/>
      <w:r w:rsidRPr="00301E92">
        <w:rPr>
          <w:rFonts w:eastAsia="Times New Roman"/>
          <w:sz w:val="28"/>
          <w:szCs w:val="28"/>
        </w:rPr>
        <w:t>Контроль  за</w:t>
      </w:r>
      <w:proofErr w:type="gramEnd"/>
      <w:r w:rsidRPr="00301E92">
        <w:rPr>
          <w:rFonts w:eastAsia="Times New Roman"/>
          <w:sz w:val="28"/>
          <w:szCs w:val="28"/>
        </w:rPr>
        <w:t xml:space="preserve"> исполнением  настоящего  постановления возложить  на  главу адм</w:t>
      </w:r>
      <w:r w:rsidRPr="00301E92">
        <w:rPr>
          <w:rFonts w:eastAsia="Times New Roman"/>
          <w:sz w:val="28"/>
          <w:szCs w:val="28"/>
        </w:rPr>
        <w:t>и</w:t>
      </w:r>
      <w:r w:rsidRPr="00301E92">
        <w:rPr>
          <w:rFonts w:eastAsia="Times New Roman"/>
          <w:sz w:val="28"/>
          <w:szCs w:val="28"/>
        </w:rPr>
        <w:t xml:space="preserve">нистрации </w:t>
      </w:r>
      <w:r w:rsidR="00422A23" w:rsidRPr="00301E92">
        <w:rPr>
          <w:rFonts w:eastAsia="Times New Roman"/>
          <w:sz w:val="28"/>
          <w:szCs w:val="28"/>
        </w:rPr>
        <w:t>Большеижморского</w:t>
      </w:r>
      <w:r w:rsidRPr="00301E92">
        <w:rPr>
          <w:rFonts w:eastAsia="Times New Roman"/>
          <w:sz w:val="28"/>
          <w:szCs w:val="28"/>
        </w:rPr>
        <w:t xml:space="preserve"> сельсовета.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"/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 xml:space="preserve">  </w:t>
      </w:r>
      <w:r w:rsidR="00422A23" w:rsidRPr="00301E92">
        <w:rPr>
          <w:rFonts w:eastAsia="Times New Roman"/>
          <w:sz w:val="28"/>
          <w:szCs w:val="28"/>
        </w:rPr>
        <w:t>И.о. г</w:t>
      </w:r>
      <w:r w:rsidRPr="00301E92">
        <w:rPr>
          <w:rFonts w:eastAsia="Times New Roman"/>
          <w:sz w:val="28"/>
          <w:szCs w:val="28"/>
        </w:rPr>
        <w:t>лав</w:t>
      </w:r>
      <w:r w:rsidR="00422A23" w:rsidRPr="00301E92">
        <w:rPr>
          <w:rFonts w:eastAsia="Times New Roman"/>
          <w:sz w:val="28"/>
          <w:szCs w:val="28"/>
        </w:rPr>
        <w:t>ы</w:t>
      </w:r>
      <w:r w:rsidRPr="00301E92">
        <w:rPr>
          <w:rFonts w:eastAsia="Times New Roman"/>
          <w:sz w:val="28"/>
          <w:szCs w:val="28"/>
        </w:rPr>
        <w:t xml:space="preserve">  администрации                                                    </w:t>
      </w:r>
      <w:r w:rsidR="00422A23" w:rsidRPr="00301E92">
        <w:rPr>
          <w:rFonts w:eastAsia="Times New Roman"/>
          <w:sz w:val="28"/>
          <w:szCs w:val="28"/>
        </w:rPr>
        <w:t>Н.Ю. Белоусова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</w:p>
    <w:p w:rsidR="00422A23" w:rsidRPr="00301E92" w:rsidRDefault="00422A23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</w:p>
    <w:p w:rsidR="00422A23" w:rsidRPr="00301E92" w:rsidRDefault="00422A23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Приложение  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 w:rsidRPr="00301E92">
        <w:rPr>
          <w:rFonts w:eastAsia="Times New Roman"/>
        </w:rPr>
        <w:t>к постановлению администрации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</w:t>
      </w:r>
      <w:r w:rsidR="00FF2764" w:rsidRPr="00301E92">
        <w:rPr>
          <w:rFonts w:eastAsia="Times New Roman"/>
        </w:rPr>
        <w:t>с</w:t>
      </w:r>
      <w:r w:rsidR="00855DED" w:rsidRPr="00301E92">
        <w:rPr>
          <w:rFonts w:eastAsia="Times New Roman"/>
        </w:rPr>
        <w:t>ельсовета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от </w:t>
      </w:r>
      <w:r w:rsidR="00FF2764" w:rsidRPr="00301E92">
        <w:rPr>
          <w:rFonts w:eastAsia="Times New Roman"/>
        </w:rPr>
        <w:t>10.</w:t>
      </w:r>
      <w:r w:rsidRPr="00301E92">
        <w:rPr>
          <w:rFonts w:eastAsia="Times New Roman"/>
        </w:rPr>
        <w:t>11.2020 №</w:t>
      </w:r>
      <w:r w:rsidR="00FF2764"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60</w:t>
      </w:r>
      <w:r w:rsidR="003F5C36" w:rsidRPr="00301E92">
        <w:rPr>
          <w:rFonts w:eastAsia="Times New Roman"/>
        </w:rPr>
        <w:t xml:space="preserve"> </w:t>
      </w:r>
    </w:p>
    <w:p w:rsidR="00BA7CDD" w:rsidRPr="00301E92" w:rsidRDefault="00855DED">
      <w:pPr>
        <w:pStyle w:val="ConsPlusTitle"/>
        <w:widowControl/>
        <w:ind w:right="-1"/>
        <w:jc w:val="center"/>
      </w:pPr>
      <w:r w:rsidRPr="00301E92">
        <w:t xml:space="preserve">Порядок  </w:t>
      </w:r>
    </w:p>
    <w:p w:rsidR="00BA7CDD" w:rsidRPr="00301E92" w:rsidRDefault="00855DED">
      <w:pPr>
        <w:pStyle w:val="ConsPlusTitle"/>
        <w:widowControl/>
        <w:ind w:right="-1"/>
        <w:jc w:val="center"/>
      </w:pPr>
      <w:r w:rsidRPr="00301E92">
        <w:t xml:space="preserve">разработки и реализации  муниципальных программ </w:t>
      </w:r>
    </w:p>
    <w:p w:rsidR="00BA7CDD" w:rsidRPr="00301E92" w:rsidRDefault="00422A23">
      <w:pPr>
        <w:pStyle w:val="ConsPlusTitle"/>
        <w:widowControl/>
        <w:ind w:right="-1"/>
        <w:jc w:val="center"/>
      </w:pPr>
      <w:r w:rsidRPr="00301E92">
        <w:t>Большеижморского</w:t>
      </w:r>
      <w:r w:rsidR="00855DED" w:rsidRPr="00301E92">
        <w:t xml:space="preserve"> сельсовета Земетчинского района Пензенской области 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>I. Общие положения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0" w:name="sub_1001"/>
      <w:bookmarkEnd w:id="0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1.1. Настоящий Порядок устанавливает правила  разработки и реализации муниципальных пр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 xml:space="preserve">грамм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 Пензенской области (далее - муниципальная программа, Программа), а также </w:t>
      </w:r>
      <w:proofErr w:type="gramStart"/>
      <w:r w:rsidRPr="00301E92">
        <w:rPr>
          <w:rFonts w:eastAsia="Times New Roman"/>
          <w:sz w:val="24"/>
          <w:szCs w:val="24"/>
        </w:rPr>
        <w:t>контроля за</w:t>
      </w:r>
      <w:proofErr w:type="gramEnd"/>
      <w:r w:rsidRPr="00301E92">
        <w:rPr>
          <w:rFonts w:eastAsia="Times New Roman"/>
          <w:sz w:val="24"/>
          <w:szCs w:val="24"/>
        </w:rPr>
        <w:t xml:space="preserve"> ходом их реализации.</w:t>
      </w:r>
      <w:bookmarkStart w:id="1" w:name="sub_1002"/>
      <w:bookmarkEnd w:id="1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1.2. Муниципальной программой является система мероприятий (взаимоувязанных по задачам, ср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кам осуществления, ресурсам, исполнителям), обеспечивающих  эффективное решение  системных  пр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блем  в социально-экономическом  развитии района.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1.3.  Муниципальная программа включает в себя подпрограммы </w:t>
      </w:r>
      <w:r w:rsidRPr="00301E92">
        <w:rPr>
          <w:rFonts w:eastAsia="Times New Roman"/>
          <w:sz w:val="24"/>
          <w:szCs w:val="24"/>
        </w:rPr>
        <w:br/>
        <w:t>с целевыми показателями, основными мероприятиями, мероприятиями,  сроками их исполнения и коне</w:t>
      </w:r>
      <w:r w:rsidRPr="00301E92">
        <w:rPr>
          <w:rFonts w:eastAsia="Times New Roman"/>
          <w:sz w:val="24"/>
          <w:szCs w:val="24"/>
        </w:rPr>
        <w:t>ч</w:t>
      </w:r>
      <w:r w:rsidRPr="00301E92">
        <w:rPr>
          <w:rFonts w:eastAsia="Times New Roman"/>
          <w:sz w:val="24"/>
          <w:szCs w:val="24"/>
        </w:rPr>
        <w:t>ными результатами.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В рамках одного основного мероприятия могут объединяться различные по характеру   мероприятия (в том числе мероприятия по осуществлению инвестиций, закупке товаров, работ, услуг, оказанию госуда</w:t>
      </w:r>
      <w:r w:rsidRPr="00301E92">
        <w:rPr>
          <w:rFonts w:eastAsia="Times New Roman"/>
          <w:sz w:val="24"/>
          <w:szCs w:val="24"/>
        </w:rPr>
        <w:t>р</w:t>
      </w:r>
      <w:r w:rsidRPr="00301E92">
        <w:rPr>
          <w:rFonts w:eastAsia="Times New Roman"/>
          <w:sz w:val="24"/>
          <w:szCs w:val="24"/>
        </w:rPr>
        <w:t>ственных услуг (выполнению работ) и другие). Основное мероприятие должно быть направлено на реш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ние конкретной задачи подпрограммы. На решение одной задачи может быть направлено несколько осно</w:t>
      </w:r>
      <w:r w:rsidRPr="00301E92">
        <w:rPr>
          <w:rFonts w:eastAsia="Times New Roman"/>
          <w:sz w:val="24"/>
          <w:szCs w:val="24"/>
        </w:rPr>
        <w:t>в</w:t>
      </w:r>
      <w:r w:rsidRPr="00301E92">
        <w:rPr>
          <w:rFonts w:eastAsia="Times New Roman"/>
          <w:sz w:val="24"/>
          <w:szCs w:val="24"/>
        </w:rPr>
        <w:t xml:space="preserve">ных мероприятий. 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Подпрограммы и основные мероприятия (мероприятия) муниципальной программы не могут ду</w:t>
      </w:r>
      <w:r w:rsidRPr="00301E92">
        <w:rPr>
          <w:rFonts w:eastAsia="Times New Roman"/>
          <w:sz w:val="24"/>
          <w:szCs w:val="24"/>
        </w:rPr>
        <w:t>б</w:t>
      </w:r>
      <w:r w:rsidRPr="00301E92">
        <w:rPr>
          <w:rFonts w:eastAsia="Times New Roman"/>
          <w:sz w:val="24"/>
          <w:szCs w:val="24"/>
        </w:rPr>
        <w:t>лировать подпрограммы и основные мероприятия (мероприятия) других муниципальных программ (по</w:t>
      </w:r>
      <w:r w:rsidRPr="00301E92">
        <w:rPr>
          <w:rFonts w:eastAsia="Times New Roman"/>
          <w:sz w:val="24"/>
          <w:szCs w:val="24"/>
        </w:rPr>
        <w:t>д</w:t>
      </w:r>
      <w:r w:rsidRPr="00301E92">
        <w:rPr>
          <w:rFonts w:eastAsia="Times New Roman"/>
          <w:sz w:val="24"/>
          <w:szCs w:val="24"/>
        </w:rPr>
        <w:t>программ муниципальных программ).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Подпрограммы направлены на достижение целей и решение задач </w:t>
      </w:r>
      <w:r w:rsidRPr="00301E92">
        <w:rPr>
          <w:rFonts w:eastAsia="Times New Roman"/>
          <w:sz w:val="24"/>
          <w:szCs w:val="24"/>
        </w:rPr>
        <w:br/>
        <w:t>в рамках муниципальной программы. Деление муниципальной программы на подпрограммы осуществл</w:t>
      </w:r>
      <w:r w:rsidRPr="00301E92">
        <w:rPr>
          <w:rFonts w:eastAsia="Times New Roman"/>
          <w:sz w:val="24"/>
          <w:szCs w:val="24"/>
        </w:rPr>
        <w:t>я</w:t>
      </w:r>
      <w:r w:rsidRPr="00301E92">
        <w:rPr>
          <w:rFonts w:eastAsia="Times New Roman"/>
          <w:sz w:val="24"/>
          <w:szCs w:val="24"/>
        </w:rPr>
        <w:t xml:space="preserve">ется исходя из масштабности и </w:t>
      </w:r>
      <w:proofErr w:type="gramStart"/>
      <w:r w:rsidRPr="00301E92">
        <w:rPr>
          <w:rFonts w:eastAsia="Times New Roman"/>
          <w:sz w:val="24"/>
          <w:szCs w:val="24"/>
        </w:rPr>
        <w:t>сложности</w:t>
      </w:r>
      <w:proofErr w:type="gramEnd"/>
      <w:r w:rsidRPr="00301E92">
        <w:rPr>
          <w:rFonts w:eastAsia="Times New Roman"/>
          <w:sz w:val="24"/>
          <w:szCs w:val="24"/>
        </w:rPr>
        <w:t xml:space="preserve"> решаемых в рамках муниципальной программы задач.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pacing w:val="-4"/>
          <w:sz w:val="24"/>
          <w:szCs w:val="24"/>
        </w:rPr>
        <w:t>Муниципальная программа может включать подпрограммы, направленные</w:t>
      </w:r>
      <w:r w:rsidRPr="00301E92">
        <w:rPr>
          <w:rFonts w:eastAsia="Times New Roman"/>
          <w:sz w:val="24"/>
          <w:szCs w:val="24"/>
        </w:rPr>
        <w:t xml:space="preserve"> на создание условий для реализации муниципальной программы, в том числе:</w:t>
      </w:r>
    </w:p>
    <w:p w:rsidR="00BA7CDD" w:rsidRPr="00301E92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- подпрограммы, включающие расходы бюджета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="003F5C36" w:rsidRPr="00301E92">
        <w:rPr>
          <w:rFonts w:eastAsia="Times New Roman"/>
          <w:sz w:val="24"/>
          <w:szCs w:val="24"/>
        </w:rPr>
        <w:t xml:space="preserve"> сельсовета </w:t>
      </w:r>
      <w:r w:rsidRPr="00301E92">
        <w:rPr>
          <w:rFonts w:eastAsia="Times New Roman"/>
          <w:sz w:val="24"/>
          <w:szCs w:val="24"/>
        </w:rPr>
        <w:t>Земетчинского ра</w:t>
      </w:r>
      <w:r w:rsidRPr="00301E92">
        <w:rPr>
          <w:rFonts w:eastAsia="Times New Roman"/>
          <w:sz w:val="24"/>
          <w:szCs w:val="24"/>
        </w:rPr>
        <w:t>й</w:t>
      </w:r>
      <w:r w:rsidRPr="00301E92">
        <w:rPr>
          <w:rFonts w:eastAsia="Times New Roman"/>
          <w:sz w:val="24"/>
          <w:szCs w:val="24"/>
        </w:rPr>
        <w:t>она Пензенской области на содержание аппарат</w:t>
      </w:r>
      <w:r w:rsidR="003F5C36"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 xml:space="preserve">  органов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участвующих в реализации муниципальной  пр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граммы;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- подпрограммы, направленные на реализацию функций, не вошедших </w:t>
      </w:r>
      <w:r w:rsidRPr="00301E92">
        <w:rPr>
          <w:rFonts w:eastAsia="Times New Roman"/>
          <w:sz w:val="24"/>
          <w:szCs w:val="24"/>
        </w:rPr>
        <w:br/>
        <w:t>в другие подпрограммы муниципальной программы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1.4. </w:t>
      </w:r>
      <w:proofErr w:type="gramStart"/>
      <w:r w:rsidRPr="00301E92">
        <w:rPr>
          <w:rFonts w:eastAsia="Times New Roman"/>
          <w:sz w:val="24"/>
          <w:szCs w:val="24"/>
        </w:rPr>
        <w:t xml:space="preserve">Разработка и реализация муниципальной программы осуществляется </w:t>
      </w:r>
      <w:r w:rsidR="008342AB" w:rsidRPr="00301E92">
        <w:rPr>
          <w:rFonts w:eastAsia="Times New Roman"/>
          <w:sz w:val="24"/>
          <w:szCs w:val="24"/>
        </w:rPr>
        <w:t xml:space="preserve">ответственным </w:t>
      </w:r>
      <w:proofErr w:type="spellStart"/>
      <w:r w:rsidR="008342AB" w:rsidRPr="00301E92">
        <w:rPr>
          <w:rFonts w:eastAsia="Times New Roman"/>
          <w:sz w:val="24"/>
          <w:szCs w:val="24"/>
        </w:rPr>
        <w:t>исполниет</w:t>
      </w:r>
      <w:r w:rsidR="008342AB" w:rsidRPr="00301E92">
        <w:rPr>
          <w:rFonts w:eastAsia="Times New Roman"/>
          <w:sz w:val="24"/>
          <w:szCs w:val="24"/>
        </w:rPr>
        <w:t>е</w:t>
      </w:r>
      <w:r w:rsidR="008342AB" w:rsidRPr="00301E92">
        <w:rPr>
          <w:rFonts w:eastAsia="Times New Roman"/>
          <w:sz w:val="24"/>
          <w:szCs w:val="24"/>
        </w:rPr>
        <w:t>лем</w:t>
      </w:r>
      <w:proofErr w:type="spellEnd"/>
      <w:r w:rsidR="004F4F14" w:rsidRPr="00301E92">
        <w:rPr>
          <w:rFonts w:eastAsia="Times New Roman"/>
          <w:sz w:val="24"/>
          <w:szCs w:val="24"/>
        </w:rPr>
        <w:t xml:space="preserve"> </w:t>
      </w:r>
      <w:r w:rsidR="008342AB" w:rsidRPr="00301E92">
        <w:rPr>
          <w:rFonts w:eastAsia="Times New Roman"/>
          <w:sz w:val="24"/>
          <w:szCs w:val="24"/>
        </w:rPr>
        <w:t xml:space="preserve"> муниципальной программы, совместно с соисполнителем</w:t>
      </w:r>
      <w:r w:rsidRPr="00301E92">
        <w:rPr>
          <w:rFonts w:eastAsia="Times New Roman"/>
          <w:sz w:val="24"/>
          <w:szCs w:val="24"/>
        </w:rPr>
        <w:t>.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1.5. </w:t>
      </w:r>
      <w:proofErr w:type="gramStart"/>
      <w:r w:rsidRPr="00301E92">
        <w:rPr>
          <w:rFonts w:eastAsia="Times New Roman"/>
          <w:sz w:val="24"/>
          <w:szCs w:val="24"/>
        </w:rPr>
        <w:t>Муниципальные программы, предлагаемые к финансированию, начиная с очередного финансов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 xml:space="preserve">го года, утверждаются постановлением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</w:t>
      </w:r>
      <w:r w:rsidRPr="00301E92">
        <w:rPr>
          <w:rFonts w:eastAsia="Times New Roman"/>
          <w:sz w:val="24"/>
          <w:szCs w:val="24"/>
        </w:rPr>
        <w:t>й</w:t>
      </w:r>
      <w:r w:rsidRPr="00301E92">
        <w:rPr>
          <w:rFonts w:eastAsia="Times New Roman"/>
          <w:sz w:val="24"/>
          <w:szCs w:val="24"/>
        </w:rPr>
        <w:t xml:space="preserve">она не позднее, чем за месяц до дня внесения проекта решения о бюджете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на очередной финансовый год и плановый период в  Комитет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 Земетчинского района Пензенской области.</w:t>
      </w:r>
      <w:proofErr w:type="gramEnd"/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1.6. Муниципальная программа, утвержденная администрацией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метчинского района Пензенской области, дополнительные и обосновывающие материалы к ней размещ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ются на официальном сайте ответственного исполнителя в информационно-телекоммуникационной сети «Интернет» в течение двух недель со дня официального опубликования нормативного правового акта об  утверждении  муниципальной программы.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90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1.7. Внесение изменений в муниципальную программу осуществляется в соответствии с устано</w:t>
      </w:r>
      <w:r w:rsidRPr="00301E92">
        <w:rPr>
          <w:rFonts w:eastAsia="Times New Roman"/>
          <w:sz w:val="24"/>
          <w:szCs w:val="24"/>
        </w:rPr>
        <w:t>в</w:t>
      </w:r>
      <w:r w:rsidRPr="00301E92">
        <w:rPr>
          <w:rFonts w:eastAsia="Times New Roman"/>
          <w:sz w:val="24"/>
          <w:szCs w:val="24"/>
        </w:rPr>
        <w:lastRenderedPageBreak/>
        <w:t>ленными настоящим Порядком требованиями программы.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 w:rsidRPr="00301E92">
        <w:rPr>
          <w:rFonts w:eastAsia="Times New Roman"/>
          <w:sz w:val="24"/>
          <w:szCs w:val="24"/>
        </w:rPr>
        <w:t>В соответствии с требованиями  настоящего Порядка ответственный исполнитель вправе по соглас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 xml:space="preserve">ванию  с соисполнителями инициировать   внесение изменений в перечень и состав основных мероприятий (мероприятий), сроки их реализации, а также в соответствии с законодательством Пензенской области и нормативными правовыми актами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</w:t>
      </w:r>
      <w:r w:rsidRPr="00301E92">
        <w:rPr>
          <w:rFonts w:eastAsia="Times New Roman"/>
          <w:sz w:val="24"/>
          <w:szCs w:val="24"/>
        </w:rPr>
        <w:t>б</w:t>
      </w:r>
      <w:r w:rsidRPr="00301E92">
        <w:rPr>
          <w:rFonts w:eastAsia="Times New Roman"/>
          <w:sz w:val="24"/>
          <w:szCs w:val="24"/>
        </w:rPr>
        <w:t>ласти  – в объемы бюджетных  ассигнований на реализацию основных мероприятий, мероприятий в пред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лах утвержденных лимитов бюджетных ассигнований на</w:t>
      </w:r>
      <w:proofErr w:type="gramEnd"/>
      <w:r w:rsidRPr="00301E92">
        <w:rPr>
          <w:rFonts w:eastAsia="Times New Roman"/>
          <w:sz w:val="24"/>
          <w:szCs w:val="24"/>
        </w:rPr>
        <w:t xml:space="preserve"> </w:t>
      </w:r>
      <w:proofErr w:type="gramStart"/>
      <w:r w:rsidRPr="00301E92">
        <w:rPr>
          <w:rFonts w:eastAsia="Times New Roman"/>
          <w:sz w:val="24"/>
          <w:szCs w:val="24"/>
        </w:rPr>
        <w:t>реализацию муниципальной программы в целом, при условии, что планируемые изменения не оказывают негативного влияния на основные параметры м</w:t>
      </w:r>
      <w:r w:rsidRPr="00301E92">
        <w:rPr>
          <w:rFonts w:eastAsia="Times New Roman"/>
          <w:sz w:val="24"/>
          <w:szCs w:val="24"/>
        </w:rPr>
        <w:t>у</w:t>
      </w:r>
      <w:r w:rsidRPr="00301E92">
        <w:rPr>
          <w:rFonts w:eastAsia="Times New Roman"/>
          <w:sz w:val="24"/>
          <w:szCs w:val="24"/>
        </w:rPr>
        <w:t>ниципальной программы (цели, задачи, основные мероприятия, мероприятия, целевые показатели, коне</w:t>
      </w:r>
      <w:r w:rsidRPr="00301E92">
        <w:rPr>
          <w:rFonts w:eastAsia="Times New Roman"/>
          <w:sz w:val="24"/>
          <w:szCs w:val="24"/>
        </w:rPr>
        <w:t>ч</w:t>
      </w:r>
      <w:r w:rsidRPr="00301E92">
        <w:rPr>
          <w:rFonts w:eastAsia="Times New Roman"/>
          <w:sz w:val="24"/>
          <w:szCs w:val="24"/>
        </w:rPr>
        <w:t>ные результаты реализации муниципальной программы (подпрограммы), сроки их достижения, объем р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сурсов, необходимый для достижения целей муниципальной программы (подпрограммы).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 w:rsidRPr="00301E92">
        <w:rPr>
          <w:rFonts w:eastAsia="Times New Roman"/>
          <w:sz w:val="24"/>
          <w:szCs w:val="24"/>
        </w:rPr>
        <w:t xml:space="preserve">Изменения в муниципальные программы вносятся по решению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 Пензенской области при условии, что планируемые изменений не ок</w:t>
      </w:r>
      <w:r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 xml:space="preserve">зывают влияния на параметры муниципальной программы, утвержденной администрацией </w:t>
      </w:r>
      <w:r w:rsidR="00422A23" w:rsidRPr="00301E92">
        <w:rPr>
          <w:rFonts w:eastAsia="Times New Roman"/>
          <w:sz w:val="24"/>
          <w:szCs w:val="24"/>
        </w:rPr>
        <w:t>Большеижмо</w:t>
      </w:r>
      <w:r w:rsidR="00422A23" w:rsidRPr="00301E92">
        <w:rPr>
          <w:rFonts w:eastAsia="Times New Roman"/>
          <w:sz w:val="24"/>
          <w:szCs w:val="24"/>
        </w:rPr>
        <w:t>р</w:t>
      </w:r>
      <w:r w:rsidR="00422A23" w:rsidRPr="00301E92">
        <w:rPr>
          <w:rFonts w:eastAsia="Times New Roman"/>
          <w:sz w:val="24"/>
          <w:szCs w:val="24"/>
        </w:rPr>
        <w:t>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и не приведут к ухудшению плановых знач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ний целевых показателей муниципальной  программы, а также к увеличению сроков исполнения основных мероприятий, мероприятий муниципальной программы.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Внесение  изменений в муниципальную программу,  оказывающих влияние на параметры муниц</w:t>
      </w:r>
      <w:r w:rsidRPr="00301E92">
        <w:rPr>
          <w:rFonts w:eastAsia="Times New Roman"/>
          <w:sz w:val="24"/>
          <w:szCs w:val="24"/>
        </w:rPr>
        <w:t>и</w:t>
      </w:r>
      <w:r w:rsidRPr="00301E92">
        <w:rPr>
          <w:rFonts w:eastAsia="Times New Roman"/>
          <w:sz w:val="24"/>
          <w:szCs w:val="24"/>
        </w:rPr>
        <w:t xml:space="preserve">пальной программы, осуществляется во исполнение   поручений главы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в том числе по результатам мониторинга реализ</w:t>
      </w:r>
      <w:r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>ции муниципальных программ, в соответствии с требованиями настоящего Порядка.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1.8.   В случае</w:t>
      </w:r>
      <w:proofErr w:type="gramStart"/>
      <w:r w:rsidRPr="00301E92">
        <w:rPr>
          <w:rFonts w:eastAsia="Times New Roman"/>
          <w:sz w:val="24"/>
          <w:szCs w:val="24"/>
        </w:rPr>
        <w:t>,</w:t>
      </w:r>
      <w:proofErr w:type="gramEnd"/>
      <w:r w:rsidRPr="00301E92">
        <w:rPr>
          <w:rFonts w:eastAsia="Times New Roman"/>
          <w:sz w:val="24"/>
          <w:szCs w:val="24"/>
        </w:rPr>
        <w:t xml:space="preserve"> если программы, реализуемые за счет средств бюджета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решения органов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района, иных главных распорядителей средств бюджета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предусматривающие создание объектов муниц</w:t>
      </w:r>
      <w:r w:rsidRPr="00301E92">
        <w:rPr>
          <w:rFonts w:eastAsia="Times New Roman"/>
          <w:sz w:val="24"/>
          <w:szCs w:val="24"/>
        </w:rPr>
        <w:t>и</w:t>
      </w:r>
      <w:r w:rsidRPr="00301E92">
        <w:rPr>
          <w:rFonts w:eastAsia="Times New Roman"/>
          <w:sz w:val="24"/>
          <w:szCs w:val="24"/>
        </w:rPr>
        <w:t>пального значения, инвестиционные программы субъектов естественных монополий, организаций комм</w:t>
      </w:r>
      <w:r w:rsidRPr="00301E92">
        <w:rPr>
          <w:rFonts w:eastAsia="Times New Roman"/>
          <w:sz w:val="24"/>
          <w:szCs w:val="24"/>
        </w:rPr>
        <w:t>у</w:t>
      </w:r>
      <w:r w:rsidRPr="00301E92">
        <w:rPr>
          <w:rFonts w:eastAsia="Times New Roman"/>
          <w:sz w:val="24"/>
          <w:szCs w:val="24"/>
        </w:rPr>
        <w:t xml:space="preserve">нального комплекса приняты до утверждения Схемы территориального планирования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и </w:t>
      </w:r>
      <w:proofErr w:type="gramStart"/>
      <w:r w:rsidRPr="00301E92">
        <w:rPr>
          <w:rFonts w:eastAsia="Times New Roman"/>
          <w:sz w:val="24"/>
          <w:szCs w:val="24"/>
        </w:rPr>
        <w:t>предусматривают создание объектов муниципал</w:t>
      </w:r>
      <w:r w:rsidRPr="00301E92">
        <w:rPr>
          <w:rFonts w:eastAsia="Times New Roman"/>
          <w:sz w:val="24"/>
          <w:szCs w:val="24"/>
        </w:rPr>
        <w:t>ь</w:t>
      </w:r>
      <w:r w:rsidRPr="00301E92">
        <w:rPr>
          <w:rFonts w:eastAsia="Times New Roman"/>
          <w:sz w:val="24"/>
          <w:szCs w:val="24"/>
        </w:rPr>
        <w:t xml:space="preserve">ного значения, подлежащих отображению в Схеме территориального планирования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но не предусмотренных Схемой территориального планирования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или в случае внесения в Схему территориального планирования Земетчинского района Пензенской области изменений в части размещения объектов муниципального значения, такие программы и решения подлежат приведению в соответствие со Схемой территориального планирования</w:t>
      </w:r>
      <w:proofErr w:type="gramEnd"/>
      <w:r w:rsidRPr="00301E92">
        <w:rPr>
          <w:rFonts w:eastAsia="Times New Roman"/>
          <w:sz w:val="24"/>
          <w:szCs w:val="24"/>
        </w:rPr>
        <w:t xml:space="preserve">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в двухмесячный срок соответственно </w:t>
      </w:r>
      <w:proofErr w:type="gramStart"/>
      <w:r w:rsidRPr="00301E92">
        <w:rPr>
          <w:rFonts w:eastAsia="Times New Roman"/>
          <w:sz w:val="24"/>
          <w:szCs w:val="24"/>
        </w:rPr>
        <w:t>с даты</w:t>
      </w:r>
      <w:proofErr w:type="gramEnd"/>
      <w:r w:rsidRPr="00301E92">
        <w:rPr>
          <w:rFonts w:eastAsia="Times New Roman"/>
          <w:sz w:val="24"/>
          <w:szCs w:val="24"/>
        </w:rPr>
        <w:t xml:space="preserve"> ее утверждения, даты внесения в нее изменений.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1.9. Муниципальные программы подлежат приведению в соответствии с решением о  бюджете в срок не позднее трех месяцев  со дня вступления его в силу.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  <w:lang w:val="en-US"/>
        </w:rPr>
        <w:t>I</w:t>
      </w:r>
      <w:proofErr w:type="spellStart"/>
      <w:r w:rsidRPr="00301E92">
        <w:rPr>
          <w:rFonts w:eastAsia="Times New Roman"/>
          <w:b/>
          <w:sz w:val="24"/>
          <w:szCs w:val="24"/>
        </w:rPr>
        <w:t>I</w:t>
      </w:r>
      <w:proofErr w:type="spellEnd"/>
      <w:r w:rsidRPr="00301E92">
        <w:rPr>
          <w:rFonts w:eastAsia="Times New Roman"/>
          <w:b/>
          <w:sz w:val="24"/>
          <w:szCs w:val="24"/>
        </w:rPr>
        <w:t>. Термины и определения, применяемые в Порядке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2.1.  В настоящем Порядке  применяются  следующие термины и определения: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2" w:name="sub_21"/>
      <w:bookmarkEnd w:id="2"/>
      <w:r w:rsidRPr="00301E92">
        <w:rPr>
          <w:rFonts w:eastAsia="Times New Roman"/>
          <w:sz w:val="24"/>
          <w:szCs w:val="24"/>
        </w:rPr>
        <w:t xml:space="preserve">муниципальная программа - </w:t>
      </w:r>
      <w:bookmarkStart w:id="3" w:name="sub_22"/>
      <w:bookmarkEnd w:id="3"/>
      <w:r w:rsidRPr="00301E92">
        <w:rPr>
          <w:rFonts w:eastAsia="Times New Roman"/>
          <w:sz w:val="24"/>
          <w:szCs w:val="24"/>
        </w:rPr>
        <w:t>комплекс планируемых социально-экономических, организационно-хозяйственных и других мероприятий, обеспечивающих эффективное решение задач в области экономич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ского, экологического, социального и культурного развития Земетчинского района Пензенской области;</w:t>
      </w:r>
    </w:p>
    <w:p w:rsidR="00BA7CDD" w:rsidRPr="00301E92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sub_23"/>
      <w:bookmarkEnd w:id="4"/>
      <w:r w:rsidRPr="00301E92">
        <w:rPr>
          <w:rFonts w:ascii="Times New Roman" w:eastAsia="Times New Roman" w:hAnsi="Times New Roman" w:cs="Times New Roman"/>
          <w:sz w:val="24"/>
          <w:szCs w:val="24"/>
        </w:rPr>
        <w:t>подпрограмма муниципальной программы (далее – Подпрограмма) - комплекс взаимоувязанных по целям, срокам, ресурсам и исполнителям мероприятий, направленных на решение отдельных целей и задач  муниципальной программы;</w:t>
      </w:r>
    </w:p>
    <w:p w:rsidR="00BA7CDD" w:rsidRPr="00301E92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основное мероприятие муниципальной программы (далее  - основное мероприятие) - комплекс м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роприятий, направленных на решение отдельных задач, объединенных исходя из необходимости раци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нальной организации их решения;</w:t>
      </w:r>
    </w:p>
    <w:p w:rsidR="00BA7CDD" w:rsidRPr="00301E92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мероприятие - совокупность взаимосвязанных действий в рамках основного мероприятия, напра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lastRenderedPageBreak/>
        <w:t>ленных на решение соответствующей задачи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цель – планируемый результат реализации муниципальной программы (подпрограммы);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5" w:name="sub_24"/>
      <w:bookmarkEnd w:id="5"/>
      <w:r w:rsidRPr="00301E92">
        <w:rPr>
          <w:rFonts w:eastAsia="Times New Roman"/>
          <w:sz w:val="24"/>
          <w:szCs w:val="24"/>
        </w:rPr>
        <w:t>задача – совокупность взаимоувязанных заданий по осуществлению функций органов местного с</w:t>
      </w:r>
      <w:r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>моуправления, направленных на достижение цели (целей) реализации муниципальной программы;</w:t>
      </w:r>
      <w:bookmarkStart w:id="6" w:name="sub_25"/>
      <w:bookmarkEnd w:id="6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 xml:space="preserve"> </w:t>
      </w:r>
      <w:bookmarkStart w:id="7" w:name="sub_27"/>
      <w:bookmarkEnd w:id="7"/>
      <w:r w:rsidRPr="00301E92">
        <w:rPr>
          <w:rFonts w:eastAsia="Times New Roman"/>
          <w:sz w:val="24"/>
          <w:szCs w:val="24"/>
        </w:rPr>
        <w:t>целевой показатель – количественная характеристика достижения цели муниципальной программы (подпрограммы);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перечень муниципальных программ</w:t>
      </w:r>
      <w:r w:rsidRPr="00301E92">
        <w:rPr>
          <w:rFonts w:eastAsia="Times New Roman"/>
          <w:b/>
          <w:sz w:val="24"/>
          <w:szCs w:val="24"/>
        </w:rPr>
        <w:t xml:space="preserve"> </w:t>
      </w:r>
      <w:r w:rsidRPr="00301E92">
        <w:rPr>
          <w:rFonts w:eastAsia="Times New Roman"/>
          <w:sz w:val="24"/>
          <w:szCs w:val="24"/>
        </w:rPr>
        <w:t>– это реестр муниципальных программ, содержащий наимен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вание муниципальных программ, ответственных исполнителей и соисполнителей, основные направления реализации;</w:t>
      </w:r>
      <w:bookmarkStart w:id="8" w:name="sub_26"/>
      <w:bookmarkEnd w:id="8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мониторинг</w:t>
      </w:r>
      <w:r w:rsidRPr="00301E92">
        <w:rPr>
          <w:rFonts w:eastAsia="Times New Roman"/>
          <w:b/>
          <w:sz w:val="24"/>
          <w:szCs w:val="24"/>
        </w:rPr>
        <w:t xml:space="preserve"> </w:t>
      </w:r>
      <w:r w:rsidRPr="00301E92">
        <w:rPr>
          <w:rFonts w:eastAsia="Times New Roman"/>
          <w:sz w:val="24"/>
          <w:szCs w:val="24"/>
        </w:rPr>
        <w:t>– процесс наблюдения и анализа за реализацией  основных параметров  муниципал</w:t>
      </w:r>
      <w:r w:rsidRPr="00301E92">
        <w:rPr>
          <w:rFonts w:eastAsia="Times New Roman"/>
          <w:sz w:val="24"/>
          <w:szCs w:val="24"/>
        </w:rPr>
        <w:t>ь</w:t>
      </w:r>
      <w:r w:rsidRPr="00301E92">
        <w:rPr>
          <w:rFonts w:eastAsia="Times New Roman"/>
          <w:sz w:val="24"/>
          <w:szCs w:val="24"/>
        </w:rPr>
        <w:t>ной программы;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проект - комплекс взаимосвязанных мероприятий государственной программы, направленный на достижение запланированной цели в условиях временных и ресурсных ограничений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планируемая эффективность муниципальной программы</w:t>
      </w:r>
      <w:r w:rsidRPr="00301E92">
        <w:rPr>
          <w:rFonts w:eastAsia="Times New Roman"/>
          <w:b/>
          <w:sz w:val="24"/>
          <w:szCs w:val="24"/>
        </w:rPr>
        <w:t xml:space="preserve"> </w:t>
      </w:r>
      <w:r w:rsidRPr="00301E92">
        <w:rPr>
          <w:rFonts w:eastAsia="Times New Roman"/>
          <w:sz w:val="24"/>
          <w:szCs w:val="24"/>
        </w:rPr>
        <w:t>- показатель, отражающий результати</w:t>
      </w:r>
      <w:r w:rsidRPr="00301E92">
        <w:rPr>
          <w:rFonts w:eastAsia="Times New Roman"/>
          <w:sz w:val="24"/>
          <w:szCs w:val="24"/>
        </w:rPr>
        <w:t>в</w:t>
      </w:r>
      <w:r w:rsidRPr="00301E92">
        <w:rPr>
          <w:rFonts w:eastAsia="Times New Roman"/>
          <w:sz w:val="24"/>
          <w:szCs w:val="24"/>
        </w:rPr>
        <w:t>ность  достижения её целевых  показателей при заданном объёме  финансовых затрат;</w:t>
      </w:r>
      <w:bookmarkStart w:id="9" w:name="sub_28"/>
      <w:bookmarkEnd w:id="9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эффективность  реализации муниципальной программы</w:t>
      </w:r>
      <w:r w:rsidRPr="00301E92">
        <w:rPr>
          <w:rFonts w:eastAsia="Times New Roman"/>
          <w:b/>
          <w:sz w:val="24"/>
          <w:szCs w:val="24"/>
        </w:rPr>
        <w:t xml:space="preserve"> </w:t>
      </w:r>
      <w:r w:rsidRPr="00301E92">
        <w:rPr>
          <w:rFonts w:eastAsia="Times New Roman"/>
          <w:sz w:val="24"/>
          <w:szCs w:val="24"/>
        </w:rPr>
        <w:t>-  показатель, отражающий степень дост</w:t>
      </w:r>
      <w:r w:rsidRPr="00301E92">
        <w:rPr>
          <w:rFonts w:eastAsia="Times New Roman"/>
          <w:sz w:val="24"/>
          <w:szCs w:val="24"/>
        </w:rPr>
        <w:t>и</w:t>
      </w:r>
      <w:r w:rsidRPr="00301E92">
        <w:rPr>
          <w:rFonts w:eastAsia="Times New Roman"/>
          <w:sz w:val="24"/>
          <w:szCs w:val="24"/>
        </w:rPr>
        <w:t>жения плановых показателей результативности муниципальной  программы в сопоставлении с полнотой  использования  финансовых средств, предусмотренных на реализацию муниципальной программы.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  <w:lang w:val="en-US"/>
        </w:rPr>
        <w:t>II</w:t>
      </w:r>
      <w:r w:rsidRPr="00301E92">
        <w:rPr>
          <w:rFonts w:eastAsia="Times New Roman"/>
          <w:b/>
          <w:sz w:val="24"/>
          <w:szCs w:val="24"/>
        </w:rPr>
        <w:t>I. Требования к содержанию муниципальной программы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3.1.  Муниципальная  программа  содержит: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3.1.1. Паспорт Программы, который оформляется согласно приложению N1  к настоящему Порядку;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3.1.2. Паспорта Подпрограмм муниципальной программы, которые оформляются  согласно прилож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нию №2 к настоящему Порядку;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3.1.3. Текстовую часть муниципальной программы: данный раздел должен  содержать  анализ состо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ния  сферы реализации (отрасли) муниципальной программы, включая выявление  основных проблем, п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ти их решения, а также прогноз  развития сферы с учётом реализации муниципальной программы. </w:t>
      </w:r>
    </w:p>
    <w:p w:rsidR="00BA7CDD" w:rsidRPr="00301E92" w:rsidRDefault="00855DED">
      <w:pPr>
        <w:pStyle w:val="ConsPlusNormal"/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3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.1.4. Приложения</w:t>
      </w:r>
      <w:r w:rsidRPr="00301E92">
        <w:rPr>
          <w:rFonts w:eastAsia="Times New Roman"/>
          <w:sz w:val="24"/>
          <w:szCs w:val="24"/>
        </w:rPr>
        <w:t>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3.1.4.1. </w:t>
      </w:r>
      <w:hyperlink w:anchor="P367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целевых показателей муниципальной программы с расшифровкой плановых знач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ний по годам ее реализации оформляется в соответствии с формой приложения N 3 к настоящему Порядку.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По каждой муниципальной программе определяются целевые показатели (рекомендуется не менее 2 и не более 10 целевых показателей) с разбивкой по годам ее реализации. Целевые показатели муниципальной программы  должны количественно характеризовать ход ее реализации, решение основных задач и дост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жение целей муниципальной программы, а также: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отражать специфику развития конкретной области, проблем и основных задач, на решение которых направлена реализация муниципальной программы (подпрограмм);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иметь количественное значение;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непосредственно зависеть от решения основных задач и достижения целей муниципальной пр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граммы.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Подпрограммы должны также иметь целевые показатели (рекомендуется не менее 2 и не более 10 ц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левых показателей) с разбивкой по годам реализации. Целевые показатели подпрограмм должны быть взаимоувязаны с целевыми показателями муниципальной программы.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3.1.4.2. Ресурсное </w:t>
      </w:r>
      <w:hyperlink w:anchor="P883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 за счет всех источников ф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нансирования на 2014 - 2015 годы оформляется в соответствии с формой приложения № 4 к настоящему Порядку; ресурсное </w:t>
      </w:r>
      <w:hyperlink w:anchor="P883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 за счет всех источников фина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сирования на 2016 - 2019 годы оформляется в соответствии с формой приложения № 4.1 к настоящему П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рядку; ресурсное </w:t>
      </w:r>
      <w:hyperlink w:anchor="P986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за счет всех источников финансир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вания на 2020 - 2025 годы оформляется в соответствии с формой приложения № 4.2 к настоящему Порядку.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3.1.4.3. </w:t>
      </w:r>
      <w:proofErr w:type="gramStart"/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Ресурсное </w:t>
      </w:r>
      <w:hyperlink w:anchor="P1226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за счет средств бюджета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 Земетчинского района Пензенской области на 2014 и 2015 годы оформл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ется в соответствии с формой приложения № 5 к настоящему Порядку; ресурсное </w:t>
      </w:r>
      <w:hyperlink w:anchor="P1394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муниципальной  программы  за счет средств бюджета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она Пензенской области на 2016 - 2019 годы оформляется в соответствии с формой приложения № 5.1 к настоящему Порядку;</w:t>
      </w:r>
      <w:proofErr w:type="gramEnd"/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ресурсное </w:t>
      </w:r>
      <w:hyperlink w:anchor="P1394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 программы за счет средств бюджета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 на 2020 - 2025 годы оформляется в соответствии с формой приложения № 5.2 к настоящему Порядку.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3.1.4.4. </w:t>
      </w:r>
      <w:hyperlink w:anchor="P1708" w:history="1">
        <w:proofErr w:type="gramStart"/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муниципальной программы на 2014 и 2015 годы оформляется в соо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ветствии с формой приложения № 6 к настоящему Порядку; </w:t>
      </w:r>
      <w:hyperlink w:anchor="P2093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основных мероприятий муниц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пальной программы  на 2016 - 2019 годы оформляется в соответствии с формой приложения № 6.1 к н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стоящему Порядку; </w:t>
      </w:r>
      <w:hyperlink w:anchor="P2093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основных мероприятий муниципальной программы  на 2020 - 2025 годы оформляется в соответствии с формой приложения № 6.2 к настоящему Порядку.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Оценка эффективности реализации муниципальной программы осуществляется ответственным и</w:t>
      </w:r>
      <w:r w:rsidRPr="00301E92">
        <w:rPr>
          <w:rFonts w:eastAsia="Times New Roman"/>
          <w:sz w:val="24"/>
          <w:szCs w:val="24"/>
        </w:rPr>
        <w:t>с</w:t>
      </w:r>
      <w:r w:rsidRPr="00301E92">
        <w:rPr>
          <w:rFonts w:eastAsia="Times New Roman"/>
          <w:sz w:val="24"/>
          <w:szCs w:val="24"/>
        </w:rPr>
        <w:t xml:space="preserve">полнителем в соответствии с </w:t>
      </w:r>
      <w:hyperlink w:anchor="Par1522" w:history="1">
        <w:r w:rsidRPr="00301E92">
          <w:rPr>
            <w:rFonts w:eastAsia="Times New Roman"/>
            <w:sz w:val="24"/>
            <w:szCs w:val="24"/>
          </w:rPr>
          <w:t>Положением</w:t>
        </w:r>
      </w:hyperlink>
      <w:r w:rsidRPr="00301E92">
        <w:rPr>
          <w:rFonts w:eastAsia="Times New Roman"/>
          <w:sz w:val="24"/>
          <w:szCs w:val="24"/>
        </w:rPr>
        <w:t xml:space="preserve"> об оценке эффективности реализации муниципальной програ</w:t>
      </w:r>
      <w:r w:rsidRPr="00301E92">
        <w:rPr>
          <w:rFonts w:eastAsia="Times New Roman"/>
          <w:sz w:val="24"/>
          <w:szCs w:val="24"/>
        </w:rPr>
        <w:t>м</w:t>
      </w:r>
      <w:r w:rsidRPr="00301E92">
        <w:rPr>
          <w:rFonts w:eastAsia="Times New Roman"/>
          <w:sz w:val="24"/>
          <w:szCs w:val="24"/>
        </w:rPr>
        <w:t xml:space="preserve">мы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 Земетчинского района Пензенской области.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>IV. Процедура разработки муниципальной программы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4.1. Ответственные исполнители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 курирующие соответствующее направление,  выносят вопрос о целесообра</w:t>
      </w:r>
      <w:r w:rsidRPr="00301E92">
        <w:rPr>
          <w:rFonts w:eastAsia="Times New Roman"/>
          <w:sz w:val="24"/>
          <w:szCs w:val="24"/>
        </w:rPr>
        <w:t>з</w:t>
      </w:r>
      <w:r w:rsidRPr="00301E92">
        <w:rPr>
          <w:rFonts w:eastAsia="Times New Roman"/>
          <w:sz w:val="24"/>
          <w:szCs w:val="24"/>
        </w:rPr>
        <w:t xml:space="preserve">ности разработки Программы на рассмотрение главе администрации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метчинского района  Пензенской области в виде пояснительной записки, включающей в себя: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а) наименование проблем и анализ  причин их возникновения;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б) цели и задачи муниципальной программы;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в) пути решения проблем;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г) объем  финансовых  средств и их источники, необходимые для реализации  программы;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proofErr w:type="spellStart"/>
      <w:r w:rsidRPr="00301E92">
        <w:rPr>
          <w:rFonts w:eastAsia="Times New Roman"/>
          <w:sz w:val="24"/>
          <w:szCs w:val="24"/>
        </w:rPr>
        <w:t>д</w:t>
      </w:r>
      <w:proofErr w:type="spellEnd"/>
      <w:r w:rsidRPr="00301E92">
        <w:rPr>
          <w:rFonts w:eastAsia="Times New Roman"/>
          <w:sz w:val="24"/>
          <w:szCs w:val="24"/>
        </w:rPr>
        <w:t>) конечные результаты реализации программы;</w:t>
      </w:r>
    </w:p>
    <w:p w:rsidR="00BA7CDD" w:rsidRPr="00301E92" w:rsidRDefault="00855DED">
      <w:pPr>
        <w:pStyle w:val="ConsPlusNormal"/>
        <w:ind w:right="-1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е)</w:t>
      </w:r>
      <w:r w:rsidRPr="00301E92">
        <w:rPr>
          <w:rFonts w:eastAsia="Times New Roman"/>
          <w:sz w:val="24"/>
          <w:szCs w:val="24"/>
        </w:rPr>
        <w:t xml:space="preserve"> в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случае разработки новой муниципальной  программы должен быть составлен  </w:t>
      </w:r>
      <w:hyperlink w:anchor="P2947" w:history="1">
        <w:r w:rsidRPr="00301E92">
          <w:rPr>
            <w:rFonts w:ascii="Times New Roman" w:eastAsia="Times New Roman" w:hAnsi="Times New Roman" w:cs="Times New Roman"/>
            <w:sz w:val="24"/>
            <w:szCs w:val="24"/>
          </w:rPr>
          <w:t>план</w:t>
        </w:r>
      </w:hyperlink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реал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зации муниципальной программы на первый год ее реализации, оформляемый в соответствии с формой приложения N7 к настоящему Порядку, который далее представляется ежегодно.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4.2. Разработка муниципальной  программы  признаётся нецелесообразной в следующих случ</w:t>
      </w:r>
      <w:r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>ях: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а) цели и задачи муниципальной  программы не соответствуют приоритетам социально-экономического развития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 района Пензенской области;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б) решение проблемы не относится к полномочиям муниципального образования «</w:t>
      </w:r>
      <w:r w:rsidR="00301E92" w:rsidRPr="00301E92">
        <w:rPr>
          <w:rFonts w:eastAsia="Times New Roman"/>
          <w:sz w:val="24"/>
          <w:szCs w:val="24"/>
        </w:rPr>
        <w:t>Большеи</w:t>
      </w:r>
      <w:r w:rsidR="00301E92" w:rsidRPr="00301E92">
        <w:rPr>
          <w:rFonts w:eastAsia="Times New Roman"/>
          <w:sz w:val="24"/>
          <w:szCs w:val="24"/>
        </w:rPr>
        <w:t>ж</w:t>
      </w:r>
      <w:r w:rsidR="00301E92" w:rsidRPr="00301E92">
        <w:rPr>
          <w:rFonts w:eastAsia="Times New Roman"/>
          <w:sz w:val="24"/>
          <w:szCs w:val="24"/>
        </w:rPr>
        <w:t>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 района Пензенской области»;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в) проблемы могут быть решены в рамках других  муниципальных  программ.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4.3.  Проект  муниципальной программы представляется разработчиком   на согласование  адм</w:t>
      </w:r>
      <w:r w:rsidRPr="00301E92">
        <w:rPr>
          <w:rFonts w:eastAsia="Times New Roman"/>
          <w:sz w:val="24"/>
          <w:szCs w:val="24"/>
        </w:rPr>
        <w:t>и</w:t>
      </w:r>
      <w:r w:rsidRPr="00301E92">
        <w:rPr>
          <w:rFonts w:eastAsia="Times New Roman"/>
          <w:sz w:val="24"/>
          <w:szCs w:val="24"/>
        </w:rPr>
        <w:t xml:space="preserve">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и финансовое упра</w:t>
      </w:r>
      <w:r w:rsidRPr="00301E92">
        <w:rPr>
          <w:rFonts w:eastAsia="Times New Roman"/>
          <w:sz w:val="24"/>
          <w:szCs w:val="24"/>
        </w:rPr>
        <w:t>в</w:t>
      </w:r>
      <w:r w:rsidRPr="00301E92">
        <w:rPr>
          <w:rFonts w:eastAsia="Times New Roman"/>
          <w:sz w:val="24"/>
          <w:szCs w:val="24"/>
        </w:rPr>
        <w:t>ление  администрации Земетчинского района Пензенской области. Представленные материалы должны с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держать исчерпывающие данные, необходимые для проведения анализа проекта программы,  наличия р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>сурсных возможностей реализации этой программы в предполагаемые сроки, оценки ее эффективности.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4.4. Муниципальная программа утверждается постановлением администрации </w:t>
      </w:r>
      <w:r w:rsidR="00422A23" w:rsidRPr="00301E92">
        <w:rPr>
          <w:rFonts w:eastAsia="Times New Roman"/>
          <w:sz w:val="24"/>
          <w:szCs w:val="24"/>
        </w:rPr>
        <w:t>Большеижмо</w:t>
      </w:r>
      <w:r w:rsidR="00422A23" w:rsidRPr="00301E92">
        <w:rPr>
          <w:rFonts w:eastAsia="Times New Roman"/>
          <w:sz w:val="24"/>
          <w:szCs w:val="24"/>
        </w:rPr>
        <w:t>р</w:t>
      </w:r>
      <w:r w:rsidR="00422A23" w:rsidRPr="00301E92">
        <w:rPr>
          <w:rFonts w:eastAsia="Times New Roman"/>
          <w:sz w:val="24"/>
          <w:szCs w:val="24"/>
        </w:rPr>
        <w:t>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не позднее одного месяца до дня внесения проекта решения о бюджете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на очередной финанс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 xml:space="preserve">вый год  и плановый период в Комитет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 Земе</w:t>
      </w:r>
      <w:r w:rsidRPr="00301E92">
        <w:rPr>
          <w:rFonts w:eastAsia="Times New Roman"/>
          <w:sz w:val="24"/>
          <w:szCs w:val="24"/>
        </w:rPr>
        <w:t>т</w:t>
      </w:r>
      <w:r w:rsidRPr="00301E92">
        <w:rPr>
          <w:rFonts w:eastAsia="Times New Roman"/>
          <w:sz w:val="24"/>
          <w:szCs w:val="24"/>
        </w:rPr>
        <w:t>чинского района Пензенской области.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4.5. Муниципальные программы  могут утверждаться в течение   финансового года при условии   включения  соответствующих бюджетных ассигнований  в решение о бюджете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вета Земетчинского района Пензенской области при наличии  соответствующих источников  дополнител</w:t>
      </w:r>
      <w:r w:rsidRPr="00301E92">
        <w:rPr>
          <w:rFonts w:eastAsia="Times New Roman"/>
          <w:sz w:val="24"/>
          <w:szCs w:val="24"/>
        </w:rPr>
        <w:t>ь</w:t>
      </w:r>
      <w:r w:rsidRPr="00301E92">
        <w:rPr>
          <w:rFonts w:eastAsia="Times New Roman"/>
          <w:sz w:val="24"/>
          <w:szCs w:val="24"/>
        </w:rPr>
        <w:t xml:space="preserve">ных поступлений  в бюджет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и (или)  при сокращении  бюджетных ассигнований  по отдельным статьям расходов бюджета.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>V. Финансирование программы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5.1. Финансовое обеспечение реализации муниципальных программ в части расходных обязательств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осуществляется за счет бюдже</w:t>
      </w:r>
      <w:r w:rsidRPr="00301E92">
        <w:rPr>
          <w:rFonts w:eastAsia="Times New Roman"/>
          <w:sz w:val="24"/>
          <w:szCs w:val="24"/>
        </w:rPr>
        <w:t>т</w:t>
      </w:r>
      <w:r w:rsidRPr="00301E92">
        <w:rPr>
          <w:rFonts w:eastAsia="Times New Roman"/>
          <w:sz w:val="24"/>
          <w:szCs w:val="24"/>
        </w:rPr>
        <w:t xml:space="preserve">ных ассигнований бюджета муниципального образования « </w:t>
      </w:r>
      <w:r w:rsidR="00301E92" w:rsidRPr="00301E92">
        <w:rPr>
          <w:rFonts w:eastAsia="Times New Roman"/>
          <w:sz w:val="24"/>
          <w:szCs w:val="24"/>
        </w:rPr>
        <w:t>Большеижморский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 района Пензенской области» (далее - бюджетные ассигнования).</w:t>
      </w:r>
    </w:p>
    <w:p w:rsidR="00BA7CDD" w:rsidRPr="00301E92" w:rsidRDefault="00855DED" w:rsidP="00C00C15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Распределение бюджетных ассигнований на реализацию муниципальных программ утверждается р</w:t>
      </w:r>
      <w:r w:rsidRPr="00301E92">
        <w:rPr>
          <w:rFonts w:eastAsia="Times New Roman"/>
          <w:sz w:val="24"/>
          <w:szCs w:val="24"/>
        </w:rPr>
        <w:t>е</w:t>
      </w:r>
      <w:r w:rsidRPr="00301E92">
        <w:rPr>
          <w:rFonts w:eastAsia="Times New Roman"/>
          <w:sz w:val="24"/>
          <w:szCs w:val="24"/>
        </w:rPr>
        <w:t xml:space="preserve">шением Комитета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</w:t>
      </w:r>
      <w:r w:rsidRPr="00301E92">
        <w:rPr>
          <w:rFonts w:eastAsia="Times New Roman"/>
          <w:sz w:val="24"/>
          <w:szCs w:val="24"/>
        </w:rPr>
        <w:t>н</w:t>
      </w:r>
      <w:r w:rsidRPr="00301E92">
        <w:rPr>
          <w:rFonts w:eastAsia="Times New Roman"/>
          <w:sz w:val="24"/>
          <w:szCs w:val="24"/>
        </w:rPr>
        <w:t>ской области о бюджете муниципального образования</w:t>
      </w:r>
      <w:r w:rsidR="00C00C15" w:rsidRPr="00301E92">
        <w:rPr>
          <w:rFonts w:eastAsia="Times New Roman"/>
          <w:sz w:val="24"/>
          <w:szCs w:val="24"/>
        </w:rPr>
        <w:t xml:space="preserve"> </w:t>
      </w:r>
      <w:r w:rsidRPr="00301E92">
        <w:rPr>
          <w:rFonts w:eastAsia="Times New Roman"/>
          <w:sz w:val="24"/>
          <w:szCs w:val="24"/>
        </w:rPr>
        <w:t xml:space="preserve"> « </w:t>
      </w:r>
      <w:r w:rsidR="00301E92" w:rsidRPr="00301E92">
        <w:rPr>
          <w:rFonts w:eastAsia="Times New Roman"/>
          <w:sz w:val="24"/>
          <w:szCs w:val="24"/>
        </w:rPr>
        <w:t>Большеижморский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 ра</w:t>
      </w:r>
      <w:r w:rsidRPr="00301E92">
        <w:rPr>
          <w:rFonts w:eastAsia="Times New Roman"/>
          <w:sz w:val="24"/>
          <w:szCs w:val="24"/>
        </w:rPr>
        <w:t>й</w:t>
      </w:r>
      <w:r w:rsidRPr="00301E92">
        <w:rPr>
          <w:rFonts w:eastAsia="Times New Roman"/>
          <w:sz w:val="24"/>
          <w:szCs w:val="24"/>
        </w:rPr>
        <w:t>она  Пензенской области» на очередной финансовый год и плановый период.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5.2. Объем бюджетных ассигнований указывается в </w:t>
      </w:r>
      <w:proofErr w:type="gramStart"/>
      <w:r w:rsidRPr="00301E92">
        <w:rPr>
          <w:rFonts w:eastAsia="Times New Roman"/>
          <w:sz w:val="24"/>
          <w:szCs w:val="24"/>
        </w:rPr>
        <w:t>тысячах рублей</w:t>
      </w:r>
      <w:proofErr w:type="gramEnd"/>
      <w:r w:rsidRPr="00301E92">
        <w:rPr>
          <w:rFonts w:eastAsia="Times New Roman"/>
          <w:sz w:val="24"/>
          <w:szCs w:val="24"/>
        </w:rPr>
        <w:t xml:space="preserve"> с точностью до первого знака п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сле запятой. Расходы указываются по муниципальной программе в целом, с распределением по подпр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граммам муниципальной программы по кодам классификации расходов бюджета муниципального образ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вания «</w:t>
      </w:r>
      <w:r w:rsidR="00301E92" w:rsidRPr="00301E92">
        <w:rPr>
          <w:rFonts w:eastAsia="Times New Roman"/>
          <w:sz w:val="24"/>
          <w:szCs w:val="24"/>
        </w:rPr>
        <w:t>Большеижморский</w:t>
      </w:r>
      <w:r w:rsidRPr="00301E92">
        <w:rPr>
          <w:rFonts w:eastAsia="Times New Roman"/>
          <w:sz w:val="24"/>
          <w:szCs w:val="24"/>
        </w:rPr>
        <w:t xml:space="preserve">  сельсовет Земетчинского  района Пензенской области».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5.3. </w:t>
      </w:r>
      <w:proofErr w:type="gramStart"/>
      <w:r w:rsidRPr="00301E92">
        <w:rPr>
          <w:rFonts w:eastAsia="Times New Roman"/>
          <w:sz w:val="24"/>
          <w:szCs w:val="24"/>
        </w:rPr>
        <w:t xml:space="preserve">Внесение изменений в муниципальные программы, предусматривающих изменение бюджетных ассигнований на реализацию муниципальной программы является основанием для подготовки проекта решения Комитета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</w:t>
      </w:r>
      <w:r w:rsidRPr="00301E92">
        <w:rPr>
          <w:rFonts w:eastAsia="Times New Roman"/>
          <w:sz w:val="24"/>
          <w:szCs w:val="24"/>
        </w:rPr>
        <w:t>н</w:t>
      </w:r>
      <w:r w:rsidRPr="00301E92">
        <w:rPr>
          <w:rFonts w:eastAsia="Times New Roman"/>
          <w:sz w:val="24"/>
          <w:szCs w:val="24"/>
        </w:rPr>
        <w:t xml:space="preserve">зенской области о внесении изменений в решение Комитета местного самоуправления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о бюджете муниципального образования </w:t>
      </w:r>
      <w:r w:rsidR="00F824CD" w:rsidRPr="00301E92">
        <w:rPr>
          <w:rFonts w:eastAsia="Times New Roman"/>
          <w:sz w:val="24"/>
          <w:szCs w:val="24"/>
        </w:rPr>
        <w:t>«</w:t>
      </w:r>
      <w:r w:rsidR="00301E92" w:rsidRPr="00301E92">
        <w:rPr>
          <w:rFonts w:eastAsia="Times New Roman"/>
          <w:sz w:val="24"/>
          <w:szCs w:val="24"/>
        </w:rPr>
        <w:t>Больш</w:t>
      </w:r>
      <w:r w:rsidR="00301E92" w:rsidRPr="00301E92">
        <w:rPr>
          <w:rFonts w:eastAsia="Times New Roman"/>
          <w:sz w:val="24"/>
          <w:szCs w:val="24"/>
        </w:rPr>
        <w:t>е</w:t>
      </w:r>
      <w:r w:rsidR="00301E92" w:rsidRPr="00301E92">
        <w:rPr>
          <w:rFonts w:eastAsia="Times New Roman"/>
          <w:sz w:val="24"/>
          <w:szCs w:val="24"/>
        </w:rPr>
        <w:t>ижморский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 района  Пензенской области» на очередной финансовый год и план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вый период.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5.4. Планирование бюджетных ассигнований на реализацию муниципальных программ в очередном году и плановом периоде осуществляется в соответствии с муниципальными правовыми актами  </w:t>
      </w:r>
      <w:r w:rsidR="00422A23" w:rsidRPr="00301E92">
        <w:rPr>
          <w:rFonts w:eastAsia="Times New Roman"/>
          <w:sz w:val="24"/>
          <w:szCs w:val="24"/>
        </w:rPr>
        <w:t>Больш</w:t>
      </w:r>
      <w:r w:rsidR="00422A23" w:rsidRPr="00301E92">
        <w:rPr>
          <w:rFonts w:eastAsia="Times New Roman"/>
          <w:sz w:val="24"/>
          <w:szCs w:val="24"/>
        </w:rPr>
        <w:t>е</w:t>
      </w:r>
      <w:r w:rsidR="00422A23" w:rsidRPr="00301E92">
        <w:rPr>
          <w:rFonts w:eastAsia="Times New Roman"/>
          <w:sz w:val="24"/>
          <w:szCs w:val="24"/>
        </w:rPr>
        <w:t>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области, регулирующими порядок составления проекта бюджета муниципального образования «</w:t>
      </w:r>
      <w:r w:rsidR="00301E92" w:rsidRPr="00301E92">
        <w:rPr>
          <w:rFonts w:eastAsia="Times New Roman"/>
          <w:sz w:val="24"/>
          <w:szCs w:val="24"/>
        </w:rPr>
        <w:t>Большеижморский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 района Пе</w:t>
      </w:r>
      <w:r w:rsidRPr="00301E92">
        <w:rPr>
          <w:rFonts w:eastAsia="Times New Roman"/>
          <w:sz w:val="24"/>
          <w:szCs w:val="24"/>
        </w:rPr>
        <w:t>н</w:t>
      </w:r>
      <w:r w:rsidRPr="00301E92">
        <w:rPr>
          <w:rFonts w:eastAsia="Times New Roman"/>
          <w:sz w:val="24"/>
          <w:szCs w:val="24"/>
        </w:rPr>
        <w:t>зенской области» на очередной финансовый год и плановый период и планирования бюджетных ассигн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>ваний.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 xml:space="preserve">VI. Управление и контроль реализации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sz w:val="24"/>
          <w:szCs w:val="24"/>
        </w:rPr>
      </w:pPr>
      <w:r w:rsidRPr="00301E92">
        <w:rPr>
          <w:rFonts w:eastAsia="Times New Roman"/>
          <w:b/>
          <w:sz w:val="24"/>
          <w:szCs w:val="24"/>
        </w:rPr>
        <w:t>муниципальной  программы</w:t>
      </w:r>
    </w:p>
    <w:p w:rsidR="00BA7CDD" w:rsidRPr="00301E92" w:rsidRDefault="00BA7CD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6.1. Управление и контроль реализации  муниципальной  Программы осуществляется ответственным исполнителем.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39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6.2.  Для обеспечения </w:t>
      </w:r>
      <w:proofErr w:type="gramStart"/>
      <w:r w:rsidRPr="00301E92">
        <w:rPr>
          <w:rFonts w:eastAsia="Times New Roman"/>
          <w:sz w:val="24"/>
          <w:szCs w:val="24"/>
        </w:rPr>
        <w:t>контроля за</w:t>
      </w:r>
      <w:proofErr w:type="gramEnd"/>
      <w:r w:rsidRPr="00301E92">
        <w:rPr>
          <w:rFonts w:eastAsia="Times New Roman"/>
          <w:sz w:val="24"/>
          <w:szCs w:val="24"/>
        </w:rPr>
        <w:t xml:space="preserve"> ходом реализации Программы: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Ответственный исполнитель муниципальной программы организует ведение отчетности о реализ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ции Программы в целом и направляет  администрации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301E92">
        <w:rPr>
          <w:rFonts w:eastAsia="Times New Roman"/>
          <w:sz w:val="24"/>
          <w:szCs w:val="24"/>
        </w:rPr>
        <w:t xml:space="preserve"> 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Пензенской области: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по запросам - необходимую информацию о разработке и реализации Программы;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в срок до 15 июля текущего года полугодовой  отчёт  об исполнении основных мероприятий, мер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приятий муниципальной программы по форме приложения №8 к настоящему   Порядку.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ежегодно в срок до 1 марта – отчет о реализации Программы согласно таблицам приложений  №8, №9  и Доклад о реализации Программы.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6.3. Годовой  Доклад о реализации Программы должен содержать: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1) аналитическую записку, в которой указывается: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общий объем запланированных и фактически произведенных расходов, всего и в том числе по 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точникам финансирования;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распределение и фактическое исполнение расходов по целям, задачам и подпрограммам, причины неполного освоения предусмотренных средств;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достигнутые в отчетном периоде количественно измеримые результаты;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степень достижения запланированных целевых показателей муниципальной  Программы, намече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ных целей и задач. По показателям, не достигшим запланированного уровня, приводятся причины нев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полнения и предложения по их дальнейшему достижению;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перечень мероприятий, не завершенных в утвержденные сроки, причины их невыполнения, предл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lastRenderedPageBreak/>
        <w:t>жения по дальнейшей реализации;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оценку эффективности реализации Программы в соответствии с Положением  об оценке эффекти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ности муниципальных программ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C00C15" w:rsidRPr="00301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Земетчинского района Пензенской обла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>ти;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предложения о внесении изменений в Программу;</w:t>
      </w:r>
    </w:p>
    <w:p w:rsidR="00BA7CDD" w:rsidRPr="00301E92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 сведения о внесённых ответственным исполнителем  изменениях  в муниципальную программу по форме приложения №10 к настоящему Порядку.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 w:rsidRPr="00301E92">
        <w:rPr>
          <w:rFonts w:eastAsia="Times New Roman"/>
          <w:sz w:val="24"/>
          <w:szCs w:val="24"/>
        </w:rPr>
        <w:t xml:space="preserve">6.4. ответственный исполнитель 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</w:t>
      </w:r>
      <w:r w:rsidRPr="00301E92">
        <w:rPr>
          <w:rFonts w:eastAsia="Times New Roman"/>
          <w:sz w:val="24"/>
          <w:szCs w:val="24"/>
        </w:rPr>
        <w:t>й</w:t>
      </w:r>
      <w:r w:rsidRPr="00301E92">
        <w:rPr>
          <w:rFonts w:eastAsia="Times New Roman"/>
          <w:sz w:val="24"/>
          <w:szCs w:val="24"/>
        </w:rPr>
        <w:t>она Пензенской области в срок до 1 апреля года, следующего за отчетным, представляет главе администр</w:t>
      </w:r>
      <w:r w:rsidRPr="00301E92">
        <w:rPr>
          <w:rFonts w:eastAsia="Times New Roman"/>
          <w:sz w:val="24"/>
          <w:szCs w:val="24"/>
        </w:rPr>
        <w:t>а</w:t>
      </w:r>
      <w:r w:rsidRPr="00301E92">
        <w:rPr>
          <w:rFonts w:eastAsia="Times New Roman"/>
          <w:sz w:val="24"/>
          <w:szCs w:val="24"/>
        </w:rPr>
        <w:t xml:space="preserve">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годовой отчет о ходе реал</w:t>
      </w:r>
      <w:r w:rsidRPr="00301E92">
        <w:rPr>
          <w:rFonts w:eastAsia="Times New Roman"/>
          <w:sz w:val="24"/>
          <w:szCs w:val="24"/>
        </w:rPr>
        <w:t>и</w:t>
      </w:r>
      <w:r w:rsidRPr="00301E92">
        <w:rPr>
          <w:rFonts w:eastAsia="Times New Roman"/>
          <w:sz w:val="24"/>
          <w:szCs w:val="24"/>
        </w:rPr>
        <w:t xml:space="preserve">зации Программ в  </w:t>
      </w:r>
      <w:r w:rsidR="00301E92" w:rsidRPr="00301E92">
        <w:rPr>
          <w:rFonts w:eastAsia="Times New Roman"/>
          <w:sz w:val="24"/>
          <w:szCs w:val="24"/>
        </w:rPr>
        <w:t>Большеижморском</w:t>
      </w:r>
      <w:r w:rsidRPr="00301E92">
        <w:rPr>
          <w:rFonts w:eastAsia="Times New Roman"/>
          <w:sz w:val="24"/>
          <w:szCs w:val="24"/>
        </w:rPr>
        <w:t xml:space="preserve"> сельсовете Земетчинского района Пензенской области. 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6.5. На основании оценки эффективности реализации </w:t>
      </w:r>
      <w:proofErr w:type="gramStart"/>
      <w:r w:rsidRPr="00301E92">
        <w:rPr>
          <w:rFonts w:eastAsia="Times New Roman"/>
          <w:sz w:val="24"/>
          <w:szCs w:val="24"/>
        </w:rPr>
        <w:t>муниципальных программ, полученных по ит</w:t>
      </w:r>
      <w:r w:rsidRPr="00301E92">
        <w:rPr>
          <w:rFonts w:eastAsia="Times New Roman"/>
          <w:sz w:val="24"/>
          <w:szCs w:val="24"/>
        </w:rPr>
        <w:t>о</w:t>
      </w:r>
      <w:r w:rsidRPr="00301E92">
        <w:rPr>
          <w:rFonts w:eastAsia="Times New Roman"/>
          <w:sz w:val="24"/>
          <w:szCs w:val="24"/>
        </w:rPr>
        <w:t xml:space="preserve">гам их выполнения за отчетный финансовый год 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="00C00C15" w:rsidRPr="00301E92">
        <w:rPr>
          <w:rFonts w:eastAsia="Times New Roman"/>
          <w:sz w:val="24"/>
          <w:szCs w:val="24"/>
        </w:rPr>
        <w:t xml:space="preserve">     </w:t>
      </w:r>
      <w:r w:rsidRPr="00301E92">
        <w:rPr>
          <w:rFonts w:eastAsia="Times New Roman"/>
          <w:sz w:val="24"/>
          <w:szCs w:val="24"/>
        </w:rPr>
        <w:t>сельсовета Земе</w:t>
      </w:r>
      <w:r w:rsidRPr="00301E92">
        <w:rPr>
          <w:rFonts w:eastAsia="Times New Roman"/>
          <w:sz w:val="24"/>
          <w:szCs w:val="24"/>
        </w:rPr>
        <w:t>т</w:t>
      </w:r>
      <w:r w:rsidRPr="00301E92">
        <w:rPr>
          <w:rFonts w:eastAsia="Times New Roman"/>
          <w:sz w:val="24"/>
          <w:szCs w:val="24"/>
        </w:rPr>
        <w:t>чинского района Пензенской области вносит</w:t>
      </w:r>
      <w:proofErr w:type="gramEnd"/>
      <w:r w:rsidRPr="00301E92">
        <w:rPr>
          <w:rFonts w:eastAsia="Times New Roman"/>
          <w:sz w:val="24"/>
          <w:szCs w:val="24"/>
        </w:rPr>
        <w:t xml:space="preserve"> следующие предложения: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- сохранить предусмотренные в муниципальной программе объемы финансового обеспечения из бюдж</w:t>
      </w:r>
      <w:r w:rsidR="00C00C15" w:rsidRPr="00301E92">
        <w:rPr>
          <w:rFonts w:eastAsia="Times New Roman"/>
          <w:sz w:val="24"/>
          <w:szCs w:val="24"/>
        </w:rPr>
        <w:t>ета муниципального образования  «</w:t>
      </w:r>
      <w:r w:rsidR="00301E92" w:rsidRPr="00301E92">
        <w:rPr>
          <w:rFonts w:eastAsia="Times New Roman"/>
          <w:sz w:val="24"/>
          <w:szCs w:val="24"/>
        </w:rPr>
        <w:t>Большеижморский</w:t>
      </w:r>
      <w:r w:rsidRPr="00301E92">
        <w:rPr>
          <w:rFonts w:eastAsia="Times New Roman"/>
          <w:sz w:val="24"/>
          <w:szCs w:val="24"/>
        </w:rPr>
        <w:t xml:space="preserve"> сельсовет Земетчинского район Пензенской области» в очередном финансовом году, если эффективность реализации программы составляет 100 или более  процентов;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- осуществить корректировку муниципальной программы с учетом исключения низкоэффективных и неэффективных мероприятий, или о досрочном прекращении реализации муниципальной программы, если эффективность  её реализации  составляет менее 100 процентов.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Результаты оценки эффективности муниципальных программ и соответствующие предложения  и</w:t>
      </w:r>
      <w:r w:rsidRPr="00301E92">
        <w:rPr>
          <w:rFonts w:eastAsia="Times New Roman"/>
          <w:sz w:val="24"/>
          <w:szCs w:val="24"/>
        </w:rPr>
        <w:t>с</w:t>
      </w:r>
      <w:r w:rsidRPr="00301E92">
        <w:rPr>
          <w:rFonts w:eastAsia="Times New Roman"/>
          <w:sz w:val="24"/>
          <w:szCs w:val="24"/>
        </w:rPr>
        <w:t xml:space="preserve">полнители представляют главе администрации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</w:t>
      </w:r>
      <w:r w:rsidRPr="00301E92">
        <w:rPr>
          <w:rFonts w:eastAsia="Times New Roman"/>
          <w:sz w:val="24"/>
          <w:szCs w:val="24"/>
        </w:rPr>
        <w:t>н</w:t>
      </w:r>
      <w:r w:rsidRPr="00301E92">
        <w:rPr>
          <w:rFonts w:eastAsia="Times New Roman"/>
          <w:sz w:val="24"/>
          <w:szCs w:val="24"/>
        </w:rPr>
        <w:t>зенской области для принятия решения.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1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10" w:name="Par215"/>
      <w:bookmarkEnd w:id="10"/>
      <w:r w:rsidRPr="00301E92">
        <w:rPr>
          <w:rFonts w:eastAsia="Times New Roman"/>
          <w:sz w:val="24"/>
          <w:szCs w:val="24"/>
        </w:rPr>
        <w:t>ПАСПОРТ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муниципальной программы 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8892" w:type="dxa"/>
        <w:tblLook w:val="0600"/>
      </w:tblPr>
      <w:tblGrid>
        <w:gridCol w:w="3510"/>
        <w:gridCol w:w="5382"/>
      </w:tblGrid>
      <w:tr w:rsidR="00BA7CDD" w:rsidRPr="00301E92">
        <w:trPr>
          <w:trHeight w:val="5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Подпрограммы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Задачи муниципальной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Этапы и сроки реализации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7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Объемы бюджетных   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 муниципальной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7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2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  <w:bookmarkStart w:id="11" w:name="Par259"/>
      <w:bookmarkEnd w:id="11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bookmarkStart w:id="12" w:name="P328"/>
      <w:bookmarkEnd w:id="12"/>
      <w:r w:rsidRPr="00301E92">
        <w:rPr>
          <w:rFonts w:eastAsia="Times New Roman"/>
          <w:sz w:val="24"/>
          <w:szCs w:val="24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ПАСПОРТ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подпрограммы муниципальной программы  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Большеижморского</w:t>
      </w:r>
      <w:r w:rsidR="00855DED"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____________________________________________________________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(наименование муниципальной  программы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="00C00C15" w:rsidRPr="00301E92">
        <w:rPr>
          <w:rFonts w:eastAsia="Times New Roman"/>
          <w:sz w:val="24"/>
          <w:szCs w:val="24"/>
        </w:rPr>
        <w:t xml:space="preserve"> сельсовета </w:t>
      </w:r>
      <w:r w:rsidRPr="00301E92">
        <w:rPr>
          <w:rFonts w:eastAsia="Times New Roman"/>
          <w:sz w:val="24"/>
          <w:szCs w:val="24"/>
        </w:rPr>
        <w:t>Земетчинского района  Пе</w:t>
      </w:r>
      <w:r w:rsidRPr="00301E92">
        <w:rPr>
          <w:rFonts w:eastAsia="Times New Roman"/>
          <w:sz w:val="24"/>
          <w:szCs w:val="24"/>
        </w:rPr>
        <w:t>н</w:t>
      </w:r>
      <w:r w:rsidRPr="00301E92">
        <w:rPr>
          <w:rFonts w:eastAsia="Times New Roman"/>
          <w:sz w:val="24"/>
          <w:szCs w:val="24"/>
        </w:rPr>
        <w:t>зенской области)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8892" w:type="dxa"/>
        <w:tblLook w:val="0600"/>
      </w:tblPr>
      <w:tblGrid>
        <w:gridCol w:w="3159"/>
        <w:gridCol w:w="5733"/>
      </w:tblGrid>
      <w:tr w:rsidR="00BA7CDD" w:rsidRPr="00301E92"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Цели подпрограммы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Задачи подпрограммы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Сроки и этапы реализации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Объемы бюджетных ассигн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ваний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Ожидаемые результаты реал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зации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sectPr w:rsidR="00BA7CDD" w:rsidRPr="00301E92" w:rsidSect="00422A23">
          <w:endnotePr>
            <w:numFmt w:val="decimal"/>
          </w:endnotePr>
          <w:type w:val="continuous"/>
          <w:pgSz w:w="11907" w:h="16839"/>
          <w:pgMar w:top="1134" w:right="425" w:bottom="1134" w:left="426" w:header="0" w:footer="0" w:gutter="0"/>
          <w:cols w:space="720"/>
        </w:sect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lastRenderedPageBreak/>
        <w:t xml:space="preserve">Приложение № 3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ПЕРЕЧЕНЬ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целевых показателей муниципальной программы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</w:t>
      </w:r>
      <w:r w:rsidR="00855DED" w:rsidRPr="00301E92">
        <w:rPr>
          <w:rFonts w:eastAsia="Times New Roman"/>
          <w:sz w:val="24"/>
          <w:szCs w:val="24"/>
        </w:rPr>
        <w:t xml:space="preserve"> Земетчинского района  Пензенской 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"______________________________________________________"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18"/>
          <w:szCs w:val="18"/>
        </w:rPr>
      </w:pPr>
      <w:r w:rsidRPr="00301E92">
        <w:rPr>
          <w:rFonts w:eastAsia="Times New Roman"/>
          <w:sz w:val="18"/>
          <w:szCs w:val="18"/>
        </w:rPr>
        <w:t>(указать наименование муниципальной программы)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14998" w:type="dxa"/>
        <w:tblLook w:val="0600"/>
      </w:tblPr>
      <w:tblGrid>
        <w:gridCol w:w="720"/>
        <w:gridCol w:w="3970"/>
        <w:gridCol w:w="1080"/>
        <w:gridCol w:w="1440"/>
        <w:gridCol w:w="1440"/>
        <w:gridCol w:w="1440"/>
        <w:gridCol w:w="1250"/>
        <w:gridCol w:w="3658"/>
      </w:tblGrid>
      <w:tr w:rsidR="00BA7CDD" w:rsidRPr="00301E92">
        <w:tc>
          <w:tcPr>
            <w:tcW w:w="4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Ответственный исполнитель    </w:t>
            </w:r>
          </w:p>
        </w:tc>
        <w:tc>
          <w:tcPr>
            <w:tcW w:w="10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rPr>
          <w:trHeight w:val="510"/>
        </w:trPr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 w:rsidTr="00C00C15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п\</w:t>
            </w:r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ind w:left="115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         показ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теля     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Ед.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Значения целевых показателей   по годам реализации программы (подпрограммы) </w:t>
            </w:r>
          </w:p>
        </w:tc>
      </w:tr>
      <w:tr w:rsidR="00A671FD" w:rsidRPr="00301E92"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/>
        </w:tc>
        <w:tc>
          <w:tcPr>
            <w:tcW w:w="39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/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/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2014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2015 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2016 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...... </w:t>
            </w: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Год завершения действия програ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мы, подпрограммы</w:t>
            </w:r>
          </w:p>
        </w:tc>
      </w:tr>
      <w:tr w:rsidR="00A671FD" w:rsidRPr="00301E92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Муниципальная программа (указать наименование)               </w:t>
            </w: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1 (указать наименование)                     </w:t>
            </w: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2 (указать наименование)                     </w:t>
            </w: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.....                                     </w:t>
            </w:r>
          </w:p>
        </w:tc>
      </w:tr>
    </w:tbl>
    <w:p w:rsidR="00BA7CDD" w:rsidRPr="00301E92" w:rsidRDefault="00BA7CDD">
      <w:pPr>
        <w:sectPr w:rsidR="00BA7CDD" w:rsidRPr="00301E92">
          <w:endnotePr>
            <w:numFmt w:val="decimal"/>
          </w:endnotePr>
          <w:pgSz w:w="16838" w:h="11906" w:orient="landscape"/>
          <w:pgMar w:top="1276" w:right="1134" w:bottom="567" w:left="1134" w:header="0" w:footer="0" w:gutter="0"/>
          <w:cols w:space="720"/>
        </w:sect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lastRenderedPageBreak/>
        <w:t>Приложение №4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</w:t>
      </w:r>
      <w:r w:rsidR="00C00C15" w:rsidRPr="00301E92">
        <w:rPr>
          <w:rFonts w:eastAsia="Times New Roman"/>
        </w:rPr>
        <w:t xml:space="preserve"> </w:t>
      </w:r>
      <w:r w:rsidR="00855DED" w:rsidRPr="00301E92">
        <w:rPr>
          <w:rFonts w:eastAsia="Times New Roman"/>
        </w:rPr>
        <w:t xml:space="preserve">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8"/>
          <w:szCs w:val="28"/>
        </w:rPr>
      </w:pPr>
      <w:r w:rsidRPr="00301E92">
        <w:rPr>
          <w:rFonts w:eastAsia="Times New Roman"/>
        </w:rPr>
        <w:t>Пензенской области</w:t>
      </w:r>
      <w:r w:rsidRPr="00301E92">
        <w:rPr>
          <w:rFonts w:eastAsia="Times New Roman"/>
          <w:sz w:val="28"/>
          <w:szCs w:val="28"/>
        </w:rPr>
        <w:t xml:space="preserve">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реализации  муниципальной программы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</w:t>
      </w:r>
      <w:r w:rsidRPr="00301E92">
        <w:rPr>
          <w:rFonts w:eastAsia="Times New Roman"/>
          <w:sz w:val="24"/>
          <w:szCs w:val="24"/>
        </w:rPr>
        <w:t xml:space="preserve"> Земетчинского района 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"_____________________________________________________"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</w:rPr>
        <w:t>(указать наименование муниципальной программы)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  <w:sz w:val="24"/>
          <w:szCs w:val="24"/>
        </w:rPr>
        <w:t xml:space="preserve"> за счет всех  источников финансирования на 2014 и 2015 годы</w:t>
      </w:r>
    </w:p>
    <w:tbl>
      <w:tblPr>
        <w:tblW w:w="15015" w:type="dxa"/>
        <w:tblLook w:val="0600"/>
      </w:tblPr>
      <w:tblGrid>
        <w:gridCol w:w="585"/>
        <w:gridCol w:w="2115"/>
        <w:gridCol w:w="2340"/>
        <w:gridCol w:w="4566"/>
        <w:gridCol w:w="2583"/>
        <w:gridCol w:w="2826"/>
      </w:tblGrid>
      <w:tr w:rsidR="00BA7CDD" w:rsidRPr="00301E92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Ответственный исполнитель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муниципальной программы       </w:t>
            </w: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Статус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Наименование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муниципальной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программы,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подпрограммы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Источники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финансирования  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Оценка расходов, тыс. рублей     </w:t>
            </w: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2014 г</w:t>
            </w:r>
          </w:p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ind w:left="636" w:hanging="636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2015 г</w:t>
            </w:r>
          </w:p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2     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3      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4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rPr>
          <w:trHeight w:val="70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Муниципальная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</w:t>
            </w:r>
            <w:r w:rsidR="00301E92" w:rsidRPr="00301E92">
              <w:rPr>
                <w:rFonts w:ascii="Times New Roman" w:hAnsi="Times New Roman" w:cs="Times New Roman"/>
              </w:rPr>
              <w:t>ь</w:t>
            </w:r>
            <w:r w:rsidR="00301E92" w:rsidRPr="00301E92">
              <w:rPr>
                <w:rFonts w:ascii="Times New Roman" w:hAnsi="Times New Roman" w:cs="Times New Roman"/>
              </w:rPr>
              <w:t>шеижморский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всего  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</w:t>
            </w:r>
            <w:r w:rsidR="00301E92" w:rsidRPr="00301E92">
              <w:rPr>
                <w:rFonts w:ascii="Times New Roman" w:hAnsi="Times New Roman" w:cs="Times New Roman"/>
              </w:rPr>
              <w:t>ь</w:t>
            </w:r>
            <w:r w:rsidR="00301E92" w:rsidRPr="00301E92">
              <w:rPr>
                <w:rFonts w:ascii="Times New Roman" w:hAnsi="Times New Roman" w:cs="Times New Roman"/>
              </w:rPr>
              <w:t>шеижморский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4.1.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 w:rsidRPr="00301E92">
        <w:rPr>
          <w:rFonts w:eastAsia="Times New Roman"/>
        </w:rPr>
        <w:t>Форма</w:t>
      </w:r>
    </w:p>
    <w:p w:rsidR="00BA7CDD" w:rsidRPr="00301E92" w:rsidRDefault="00BA7CDD">
      <w:pPr>
        <w:pStyle w:val="ConsPlusNormal"/>
        <w:jc w:val="both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реализации  муниципальной программы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</w:rPr>
        <w:t xml:space="preserve"> (указать наименование муниципальной программы)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за счет всех источников финансирования на 2016-2019 годы</w:t>
      </w:r>
    </w:p>
    <w:tbl>
      <w:tblPr>
        <w:tblW w:w="15588" w:type="dxa"/>
        <w:tblLook w:val="0600"/>
      </w:tblPr>
      <w:tblGrid>
        <w:gridCol w:w="657"/>
        <w:gridCol w:w="1870"/>
        <w:gridCol w:w="1987"/>
        <w:gridCol w:w="5553"/>
        <w:gridCol w:w="1278"/>
        <w:gridCol w:w="1275"/>
        <w:gridCol w:w="992"/>
        <w:gridCol w:w="1976"/>
      </w:tblGrid>
      <w:tr w:rsidR="00A671FD" w:rsidRPr="00301E92" w:rsidTr="00A671FD"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ципальной  программы</w:t>
            </w:r>
          </w:p>
        </w:tc>
        <w:tc>
          <w:tcPr>
            <w:tcW w:w="11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5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2018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11.1.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22.1.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4.2.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 w:rsidRPr="00301E92">
        <w:rPr>
          <w:rFonts w:eastAsia="Times New Roman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реализации  муниципальной программы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</w:rPr>
        <w:t xml:space="preserve"> (указать наименование муниципальной программы)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за счет всех источников финансирования на 2020-2025 годы</w:t>
      </w:r>
    </w:p>
    <w:tbl>
      <w:tblPr>
        <w:tblW w:w="15588" w:type="dxa"/>
        <w:tblLook w:val="0600"/>
      </w:tblPr>
      <w:tblGrid>
        <w:gridCol w:w="656"/>
        <w:gridCol w:w="1857"/>
        <w:gridCol w:w="1974"/>
        <w:gridCol w:w="5418"/>
        <w:gridCol w:w="1011"/>
        <w:gridCol w:w="1010"/>
        <w:gridCol w:w="1010"/>
        <w:gridCol w:w="942"/>
        <w:gridCol w:w="1710"/>
      </w:tblGrid>
      <w:tr w:rsidR="00A671FD" w:rsidRPr="00301E92" w:rsidTr="00A671FD">
        <w:tc>
          <w:tcPr>
            <w:tcW w:w="4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ципальной  программы</w:t>
            </w:r>
          </w:p>
        </w:tc>
        <w:tc>
          <w:tcPr>
            <w:tcW w:w="111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5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2020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2021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Год завершения действия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ниципальной программы, подпрограмм</w:t>
            </w:r>
          </w:p>
        </w:tc>
      </w:tr>
      <w:tr w:rsidR="00A671FD" w:rsidRPr="00301E92" w:rsidTr="00A671F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11.1.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22.1.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301E92" w:rsidRPr="00301E92">
              <w:rPr>
                <w:rFonts w:ascii="Times New Roman" w:hAnsi="Times New Roman" w:cs="Times New Roman"/>
              </w:rPr>
              <w:t>Большеижмо</w:t>
            </w:r>
            <w:r w:rsidR="00301E92" w:rsidRPr="00301E92">
              <w:rPr>
                <w:rFonts w:ascii="Times New Roman" w:hAnsi="Times New Roman" w:cs="Times New Roman"/>
              </w:rPr>
              <w:t>р</w:t>
            </w:r>
            <w:r w:rsidR="00301E92" w:rsidRPr="00301E92">
              <w:rPr>
                <w:rFonts w:ascii="Times New Roman" w:hAnsi="Times New Roman" w:cs="Times New Roman"/>
              </w:rPr>
              <w:t>ский</w:t>
            </w:r>
            <w:r w:rsidRPr="00301E92">
              <w:rPr>
                <w:rFonts w:ascii="Times New Roman" w:hAnsi="Times New Roman" w:cs="Times New Roman"/>
              </w:rPr>
              <w:t xml:space="preserve">  сельсовет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5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 w:rsidRPr="00301E92">
        <w:rPr>
          <w:rFonts w:eastAsia="Times New Roman"/>
        </w:rPr>
        <w:t>Форма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 программы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"______________________________________________________"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муниципального образования  « </w:t>
      </w:r>
      <w:r w:rsidR="00301E92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Большеижморский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 Земетчинский район Пензенской области»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на 2014 и 2015 годы</w:t>
      </w:r>
    </w:p>
    <w:p w:rsidR="00BA7CDD" w:rsidRPr="00301E92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294" w:type="dxa"/>
        <w:tblLook w:val="0600"/>
      </w:tblPr>
      <w:tblGrid>
        <w:gridCol w:w="610"/>
        <w:gridCol w:w="1928"/>
        <w:gridCol w:w="2462"/>
        <w:gridCol w:w="3330"/>
        <w:gridCol w:w="896"/>
        <w:gridCol w:w="742"/>
        <w:gridCol w:w="716"/>
        <w:gridCol w:w="720"/>
        <w:gridCol w:w="850"/>
        <w:gridCol w:w="1020"/>
        <w:gridCol w:w="1020"/>
      </w:tblGrid>
      <w:tr w:rsidR="00A671FD" w:rsidRPr="00301E92"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ной программы</w:t>
            </w:r>
          </w:p>
        </w:tc>
        <w:tc>
          <w:tcPr>
            <w:tcW w:w="9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подпрограммы</w:t>
            </w:r>
          </w:p>
        </w:tc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  <w:hyperlink w:anchor="P1377" w:history="1">
              <w:r w:rsidRPr="00301E92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Расходы бюдж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та  МО » </w:t>
            </w:r>
            <w:r w:rsidR="00301E92"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Больш</w:t>
            </w:r>
            <w:r w:rsidR="00301E92"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="00301E92"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ижморский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совет Земетчи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ского  района Пе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зенской области»,</w:t>
            </w:r>
          </w:p>
          <w:p w:rsidR="00A671FD" w:rsidRPr="00301E92" w:rsidRDefault="00A671F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ЦСР </w:t>
            </w:r>
            <w:hyperlink w:anchor="P1377" w:history="1">
              <w:r w:rsidRPr="00301E92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2015 г.</w:t>
            </w:r>
          </w:p>
        </w:tc>
      </w:tr>
      <w:tr w:rsidR="00A671FD" w:rsidRPr="00301E92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671FD" w:rsidRPr="00301E92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31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Style w:val="ConsPlusNormal"/>
        <w:ind w:firstLine="0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5.1.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>Форма</w:t>
      </w:r>
    </w:p>
    <w:p w:rsidR="00BA7CDD" w:rsidRPr="00301E92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"_____________________________________________________"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(указать наименование  муниципальной программы)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 муниципального образования » </w:t>
      </w:r>
      <w:r w:rsidR="00301E92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Большеижморский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 Земетчинского  района Пензенской области»  на  2016 - 2019 годы</w:t>
      </w:r>
    </w:p>
    <w:tbl>
      <w:tblPr>
        <w:tblW w:w="15169" w:type="dxa"/>
        <w:tblLook w:val="0600"/>
      </w:tblPr>
      <w:tblGrid>
        <w:gridCol w:w="609"/>
        <w:gridCol w:w="2039"/>
        <w:gridCol w:w="1984"/>
        <w:gridCol w:w="2437"/>
        <w:gridCol w:w="850"/>
        <w:gridCol w:w="690"/>
        <w:gridCol w:w="709"/>
        <w:gridCol w:w="714"/>
        <w:gridCol w:w="709"/>
        <w:gridCol w:w="992"/>
        <w:gridCol w:w="993"/>
        <w:gridCol w:w="991"/>
        <w:gridCol w:w="1452"/>
      </w:tblGrid>
      <w:tr w:rsidR="00A671FD" w:rsidRPr="00301E92" w:rsidTr="00A671FD">
        <w:tc>
          <w:tcPr>
            <w:tcW w:w="4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ной  программы</w:t>
            </w:r>
          </w:p>
        </w:tc>
        <w:tc>
          <w:tcPr>
            <w:tcW w:w="105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нитель, соисполнитель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Код бюджетной классифик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ции </w:t>
            </w:r>
          </w:p>
        </w:tc>
        <w:tc>
          <w:tcPr>
            <w:tcW w:w="4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Расходы бюджета  муниципального образования  » </w:t>
            </w:r>
            <w:r w:rsidR="00301E92"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Большеижморский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сельсовет Земетчинского  район Пензенской области»,  тыс. рублей по годам</w:t>
            </w: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ЦСР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</w:tr>
      <w:tr w:rsidR="00A671FD" w:rsidRPr="00301E92" w:rsidTr="00A671FD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22.1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Style w:val="ConsPlusNormal"/>
        <w:ind w:firstLine="540"/>
        <w:jc w:val="both"/>
        <w:rPr>
          <w:rFonts w:eastAsia="Times New Roman"/>
        </w:rPr>
      </w:pPr>
    </w:p>
    <w:p w:rsidR="00BA7CDD" w:rsidRPr="00301E92" w:rsidRDefault="00BA7CDD">
      <w:pPr>
        <w:pStyle w:val="ConsPlusNormal"/>
        <w:jc w:val="both"/>
        <w:rPr>
          <w:rFonts w:ascii="Times New Roman" w:eastAsia="Times New Roman" w:hAnsi="Times New Roman" w:cs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16"/>
          <w:szCs w:val="16"/>
        </w:rPr>
      </w:pPr>
      <w:r w:rsidRPr="00301E92">
        <w:rPr>
          <w:rFonts w:eastAsia="Times New Roman"/>
          <w:sz w:val="16"/>
          <w:szCs w:val="16"/>
          <w:vertAlign w:val="superscript"/>
        </w:rPr>
        <w:t>1</w:t>
      </w:r>
      <w:r w:rsidRPr="00301E92">
        <w:rPr>
          <w:rFonts w:eastAsia="Times New Roman"/>
          <w:sz w:val="16"/>
          <w:szCs w:val="16"/>
        </w:rPr>
        <w:t xml:space="preserve">-Главный распорядитель бюджетных средств; </w:t>
      </w:r>
      <w:r w:rsidRPr="00301E92">
        <w:rPr>
          <w:rFonts w:eastAsia="Times New Roman"/>
          <w:sz w:val="16"/>
          <w:szCs w:val="16"/>
          <w:vertAlign w:val="superscript"/>
        </w:rPr>
        <w:t>2</w:t>
      </w:r>
      <w:r w:rsidRPr="00301E92">
        <w:rPr>
          <w:rFonts w:eastAsia="Times New Roman"/>
          <w:sz w:val="16"/>
          <w:szCs w:val="16"/>
        </w:rPr>
        <w:t xml:space="preserve">- Раздел;  </w:t>
      </w:r>
      <w:r w:rsidRPr="00301E92">
        <w:rPr>
          <w:rFonts w:eastAsia="Times New Roman"/>
          <w:sz w:val="16"/>
          <w:szCs w:val="16"/>
          <w:vertAlign w:val="superscript"/>
        </w:rPr>
        <w:t>3</w:t>
      </w:r>
      <w:r w:rsidRPr="00301E92">
        <w:rPr>
          <w:rFonts w:eastAsia="Times New Roman"/>
          <w:sz w:val="16"/>
          <w:szCs w:val="16"/>
        </w:rPr>
        <w:t xml:space="preserve">- Подраздел;  </w:t>
      </w:r>
      <w:r w:rsidRPr="00301E92">
        <w:rPr>
          <w:rFonts w:eastAsia="Times New Roman"/>
          <w:sz w:val="16"/>
          <w:szCs w:val="16"/>
          <w:vertAlign w:val="superscript"/>
        </w:rPr>
        <w:t>4</w:t>
      </w:r>
      <w:r w:rsidRPr="00301E92">
        <w:rPr>
          <w:rFonts w:eastAsia="Times New Roman"/>
          <w:sz w:val="16"/>
          <w:szCs w:val="16"/>
        </w:rPr>
        <w:t>- Целевая статья расходов;</w:t>
      </w:r>
      <w:r w:rsidRPr="00301E92">
        <w:rPr>
          <w:rFonts w:eastAsia="Times New Roman"/>
          <w:sz w:val="16"/>
          <w:szCs w:val="16"/>
          <w:vertAlign w:val="superscript"/>
        </w:rPr>
        <w:t xml:space="preserve"> 5</w:t>
      </w:r>
      <w:r w:rsidRPr="00301E92">
        <w:rPr>
          <w:rFonts w:eastAsia="Times New Roman"/>
          <w:sz w:val="16"/>
          <w:szCs w:val="16"/>
        </w:rPr>
        <w:t>- Вид расходов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5.2.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301E92">
        <w:rPr>
          <w:rFonts w:eastAsia="Times New Roman"/>
          <w:sz w:val="28"/>
          <w:szCs w:val="28"/>
        </w:rPr>
        <w:t>Форма</w:t>
      </w:r>
    </w:p>
    <w:p w:rsidR="00BA7CDD" w:rsidRPr="00301E92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"_____________________________________________________"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(указать наименование  муниципальной программы)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 муниципального образования » </w:t>
      </w:r>
      <w:r w:rsidR="00301E92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Большеижморский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 Земетчинского района Пензенской области»  на  2020 - 2025 годы</w:t>
      </w:r>
    </w:p>
    <w:tbl>
      <w:tblPr>
        <w:tblW w:w="15169" w:type="dxa"/>
        <w:tblLook w:val="0600"/>
      </w:tblPr>
      <w:tblGrid>
        <w:gridCol w:w="609"/>
        <w:gridCol w:w="2040"/>
        <w:gridCol w:w="1984"/>
        <w:gridCol w:w="2437"/>
        <w:gridCol w:w="850"/>
        <w:gridCol w:w="690"/>
        <w:gridCol w:w="709"/>
        <w:gridCol w:w="714"/>
        <w:gridCol w:w="709"/>
        <w:gridCol w:w="991"/>
        <w:gridCol w:w="992"/>
        <w:gridCol w:w="567"/>
        <w:gridCol w:w="1877"/>
      </w:tblGrid>
      <w:tr w:rsidR="00A671FD" w:rsidRPr="00301E92" w:rsidTr="00A671FD"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Ответственный исполнитель муниципал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ной  программы</w:t>
            </w:r>
          </w:p>
        </w:tc>
        <w:tc>
          <w:tcPr>
            <w:tcW w:w="105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нитель, соисполнитель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Код бюджетной классифик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ции </w:t>
            </w:r>
          </w:p>
        </w:tc>
        <w:tc>
          <w:tcPr>
            <w:tcW w:w="4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Расходы бюджета  муниципального образования   « </w:t>
            </w:r>
            <w:r w:rsidR="00301E92"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Большеижморский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сельс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вет Земетчинского  района Пензенской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б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ласти»,  тыс. рублей по годам</w:t>
            </w: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ЦСР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Год завершения действия пр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подпр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осно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ного меропри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я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тия</w:t>
            </w:r>
          </w:p>
        </w:tc>
      </w:tr>
      <w:tr w:rsidR="00A671FD" w:rsidRPr="00301E92" w:rsidTr="00A671FD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671FD" w:rsidRPr="00301E92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2.1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Основное мер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671FD" w:rsidRPr="00301E92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/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301E92" w:rsidRDefault="00A671F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Style w:val="ConsPlusNormal"/>
        <w:ind w:firstLine="540"/>
        <w:jc w:val="both"/>
        <w:rPr>
          <w:rFonts w:eastAsia="Times New Roman"/>
        </w:rPr>
      </w:pPr>
    </w:p>
    <w:p w:rsidR="00BA7CDD" w:rsidRPr="00301E92" w:rsidRDefault="00BA7CDD">
      <w:pPr>
        <w:pStyle w:val="ConsPlusNormal"/>
        <w:jc w:val="both"/>
        <w:rPr>
          <w:rFonts w:ascii="Times New Roman" w:eastAsia="Times New Roman" w:hAnsi="Times New Roman" w:cs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  <w:vertAlign w:val="superscript"/>
        </w:rPr>
        <w:t>1</w:t>
      </w:r>
      <w:r w:rsidRPr="00301E92">
        <w:rPr>
          <w:rFonts w:eastAsia="Times New Roman"/>
          <w:sz w:val="24"/>
          <w:szCs w:val="24"/>
        </w:rPr>
        <w:t xml:space="preserve">-Главный распорядитель бюджетных средств; </w:t>
      </w:r>
      <w:r w:rsidRPr="00301E92">
        <w:rPr>
          <w:rFonts w:eastAsia="Times New Roman"/>
          <w:sz w:val="24"/>
          <w:szCs w:val="24"/>
          <w:vertAlign w:val="superscript"/>
        </w:rPr>
        <w:t>2</w:t>
      </w:r>
      <w:r w:rsidRPr="00301E92">
        <w:rPr>
          <w:rFonts w:eastAsia="Times New Roman"/>
          <w:sz w:val="24"/>
          <w:szCs w:val="24"/>
        </w:rPr>
        <w:t xml:space="preserve">- Раздел;  </w:t>
      </w:r>
      <w:r w:rsidRPr="00301E92">
        <w:rPr>
          <w:rFonts w:eastAsia="Times New Roman"/>
          <w:sz w:val="24"/>
          <w:szCs w:val="24"/>
          <w:vertAlign w:val="superscript"/>
        </w:rPr>
        <w:t>3</w:t>
      </w:r>
      <w:r w:rsidRPr="00301E92">
        <w:rPr>
          <w:rFonts w:eastAsia="Times New Roman"/>
          <w:sz w:val="24"/>
          <w:szCs w:val="24"/>
        </w:rPr>
        <w:t xml:space="preserve">- Подраздел;  </w:t>
      </w:r>
      <w:r w:rsidRPr="00301E92">
        <w:rPr>
          <w:rFonts w:eastAsia="Times New Roman"/>
          <w:sz w:val="24"/>
          <w:szCs w:val="24"/>
          <w:vertAlign w:val="superscript"/>
        </w:rPr>
        <w:t>4</w:t>
      </w:r>
      <w:r w:rsidRPr="00301E92">
        <w:rPr>
          <w:rFonts w:eastAsia="Times New Roman"/>
          <w:sz w:val="24"/>
          <w:szCs w:val="24"/>
        </w:rPr>
        <w:t>- Целевая статья расходов;</w:t>
      </w:r>
      <w:r w:rsidRPr="00301E92">
        <w:rPr>
          <w:rFonts w:eastAsia="Times New Roman"/>
          <w:sz w:val="24"/>
          <w:szCs w:val="24"/>
          <w:vertAlign w:val="superscript"/>
        </w:rPr>
        <w:t xml:space="preserve"> 5</w:t>
      </w:r>
      <w:r w:rsidRPr="00301E92">
        <w:rPr>
          <w:rFonts w:eastAsia="Times New Roman"/>
          <w:sz w:val="24"/>
          <w:szCs w:val="24"/>
        </w:rPr>
        <w:t>- Вид расходов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6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13" w:name="Par598"/>
      <w:bookmarkEnd w:id="13"/>
      <w:r w:rsidRPr="00301E92">
        <w:rPr>
          <w:rFonts w:eastAsia="Times New Roman"/>
          <w:sz w:val="24"/>
          <w:szCs w:val="24"/>
        </w:rPr>
        <w:t xml:space="preserve"> ПЕРЕЧЕНЬ МЕРОПРИЯТИЙ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муниципальной программы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"__________________________________________________"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</w:rPr>
        <w:t>(указать наименование муниципальной программы)</w:t>
      </w:r>
      <w:r w:rsidRPr="00301E92">
        <w:rPr>
          <w:rFonts w:eastAsia="Times New Roman"/>
          <w:sz w:val="24"/>
          <w:szCs w:val="24"/>
        </w:rPr>
        <w:t xml:space="preserve">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 на 2014 и 2015 годы</w:t>
      </w:r>
    </w:p>
    <w:tbl>
      <w:tblPr>
        <w:tblW w:w="15134" w:type="dxa"/>
        <w:tblLook w:val="0600"/>
      </w:tblPr>
      <w:tblGrid>
        <w:gridCol w:w="878"/>
        <w:gridCol w:w="2046"/>
        <w:gridCol w:w="1825"/>
        <w:gridCol w:w="1150"/>
        <w:gridCol w:w="812"/>
        <w:gridCol w:w="1466"/>
        <w:gridCol w:w="47"/>
        <w:gridCol w:w="1451"/>
        <w:gridCol w:w="2227"/>
        <w:gridCol w:w="3232"/>
      </w:tblGrid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N  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  <w:proofErr w:type="spellStart"/>
            <w:proofErr w:type="gramStart"/>
            <w:r w:rsidRPr="00301E92"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eastAsia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eastAsia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Наименование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 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Исполнители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Срок  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  <w:proofErr w:type="spellStart"/>
            <w:r w:rsidRPr="00301E92">
              <w:rPr>
                <w:rFonts w:eastAsia="Times New Roman"/>
                <w:sz w:val="22"/>
                <w:szCs w:val="22"/>
              </w:rPr>
              <w:t>испо</w:t>
            </w:r>
            <w:proofErr w:type="gramStart"/>
            <w:r w:rsidRPr="00301E92">
              <w:rPr>
                <w:rFonts w:eastAsia="Times New Roman"/>
                <w:sz w:val="22"/>
                <w:szCs w:val="22"/>
              </w:rPr>
              <w:t>л</w:t>
            </w:r>
            <w:proofErr w:type="spellEnd"/>
            <w:r w:rsidRPr="00301E92">
              <w:rPr>
                <w:rFonts w:eastAsia="Times New Roman"/>
                <w:sz w:val="22"/>
                <w:szCs w:val="22"/>
              </w:rPr>
              <w:t>-</w:t>
            </w:r>
            <w:proofErr w:type="gramEnd"/>
            <w:r w:rsidRPr="00301E92">
              <w:rPr>
                <w:rFonts w:eastAsia="Times New Roman"/>
                <w:sz w:val="22"/>
                <w:szCs w:val="22"/>
              </w:rPr>
              <w:br/>
              <w:t xml:space="preserve">нения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(год)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Бюджет 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Федеральный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Бюджет муниц</w:t>
            </w:r>
            <w:r w:rsidRPr="00301E92">
              <w:rPr>
                <w:rFonts w:eastAsia="Times New Roman"/>
                <w:sz w:val="22"/>
                <w:szCs w:val="22"/>
              </w:rPr>
              <w:t>и</w:t>
            </w:r>
            <w:r w:rsidRPr="00301E92">
              <w:rPr>
                <w:rFonts w:eastAsia="Times New Roman"/>
                <w:sz w:val="22"/>
                <w:szCs w:val="22"/>
              </w:rPr>
              <w:t>пального образов</w:t>
            </w:r>
            <w:r w:rsidRPr="00301E92">
              <w:rPr>
                <w:rFonts w:eastAsia="Times New Roman"/>
                <w:sz w:val="22"/>
                <w:szCs w:val="22"/>
              </w:rPr>
              <w:t>а</w:t>
            </w:r>
            <w:r w:rsidR="00D6263D" w:rsidRPr="00301E92">
              <w:rPr>
                <w:rFonts w:eastAsia="Times New Roman"/>
                <w:sz w:val="22"/>
                <w:szCs w:val="22"/>
              </w:rPr>
              <w:t>ния «</w:t>
            </w:r>
            <w:r w:rsidR="00301E92" w:rsidRPr="00301E92">
              <w:rPr>
                <w:rFonts w:eastAsia="Times New Roman"/>
                <w:sz w:val="22"/>
                <w:szCs w:val="22"/>
              </w:rPr>
              <w:t>Большеижмо</w:t>
            </w:r>
            <w:r w:rsidR="00301E92" w:rsidRPr="00301E92">
              <w:rPr>
                <w:rFonts w:eastAsia="Times New Roman"/>
                <w:sz w:val="22"/>
                <w:szCs w:val="22"/>
              </w:rPr>
              <w:t>р</w:t>
            </w:r>
            <w:r w:rsidR="00301E92" w:rsidRPr="00301E92">
              <w:rPr>
                <w:rFonts w:eastAsia="Times New Roman"/>
                <w:sz w:val="22"/>
                <w:szCs w:val="22"/>
              </w:rPr>
              <w:t>ский</w:t>
            </w:r>
            <w:r w:rsidRPr="00301E92">
              <w:rPr>
                <w:rFonts w:eastAsia="Times New Roman"/>
                <w:sz w:val="22"/>
                <w:szCs w:val="22"/>
              </w:rPr>
              <w:t xml:space="preserve"> сельсовет З</w:t>
            </w:r>
            <w:r w:rsidRPr="00301E92">
              <w:rPr>
                <w:rFonts w:eastAsia="Times New Roman"/>
                <w:sz w:val="22"/>
                <w:szCs w:val="22"/>
              </w:rPr>
              <w:t>е</w:t>
            </w:r>
            <w:r w:rsidRPr="00301E92">
              <w:rPr>
                <w:rFonts w:eastAsia="Times New Roman"/>
                <w:sz w:val="22"/>
                <w:szCs w:val="22"/>
              </w:rPr>
              <w:t>метчинского  района  Пензенской области»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Внебюджетные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BA7CDD" w:rsidRPr="00301E92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2      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3      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4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5  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6    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7 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8 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9    </w:t>
            </w: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Подпрограмма 1 (указать наименование)                                </w:t>
            </w: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                              Подпрограмма 2 (указать наименование)                                </w:t>
            </w: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Итого по мероприятиям                                        </w:t>
            </w:r>
          </w:p>
        </w:tc>
      </w:tr>
      <w:tr w:rsidR="00BA7CDD" w:rsidRPr="00301E92">
        <w:tc>
          <w:tcPr>
            <w:tcW w:w="48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outlineLvl w:val="1"/>
        <w:rPr>
          <w:rFonts w:eastAsia="Times New Roman"/>
          <w:sz w:val="16"/>
          <w:szCs w:val="16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№6.1.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 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4" w:name="P2093"/>
      <w:bookmarkEnd w:id="14"/>
      <w:r w:rsidRPr="00301E92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основных мероприятий, мероприятий  муниципальной программы</w:t>
      </w:r>
    </w:p>
    <w:p w:rsidR="00BA7CDD" w:rsidRPr="00301E92" w:rsidRDefault="00422A23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="00855DED"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"______________________________________" на 2016 - 2019 годы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04"/>
        <w:gridCol w:w="2900"/>
        <w:gridCol w:w="1533"/>
        <w:gridCol w:w="1392"/>
        <w:gridCol w:w="819"/>
        <w:gridCol w:w="1258"/>
        <w:gridCol w:w="61"/>
        <w:gridCol w:w="1498"/>
        <w:gridCol w:w="2106"/>
        <w:gridCol w:w="2641"/>
      </w:tblGrid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01E92"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eastAsia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eastAsia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Срок и</w:t>
            </w:r>
            <w:r w:rsidRPr="00301E92">
              <w:rPr>
                <w:rFonts w:eastAsia="Times New Roman"/>
                <w:sz w:val="22"/>
                <w:szCs w:val="22"/>
              </w:rPr>
              <w:t>с</w:t>
            </w:r>
            <w:r w:rsidRPr="00301E92">
              <w:rPr>
                <w:rFonts w:eastAsia="Times New Roman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Бюджет 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Федеральный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Бюджет  муниц</w:t>
            </w:r>
            <w:r w:rsidRPr="00301E92">
              <w:rPr>
                <w:rFonts w:eastAsia="Times New Roman"/>
                <w:sz w:val="22"/>
                <w:szCs w:val="22"/>
              </w:rPr>
              <w:t>и</w:t>
            </w:r>
            <w:r w:rsidRPr="00301E92">
              <w:rPr>
                <w:rFonts w:eastAsia="Times New Roman"/>
                <w:sz w:val="22"/>
                <w:szCs w:val="22"/>
              </w:rPr>
              <w:t>пального образов</w:t>
            </w:r>
            <w:r w:rsidRPr="00301E92">
              <w:rPr>
                <w:rFonts w:eastAsia="Times New Roman"/>
                <w:sz w:val="22"/>
                <w:szCs w:val="22"/>
              </w:rPr>
              <w:t>а</w:t>
            </w:r>
            <w:r w:rsidRPr="00301E92">
              <w:rPr>
                <w:rFonts w:eastAsia="Times New Roman"/>
                <w:sz w:val="22"/>
                <w:szCs w:val="22"/>
              </w:rPr>
              <w:t>ния «</w:t>
            </w:r>
            <w:r w:rsidR="00301E92" w:rsidRPr="00301E92">
              <w:rPr>
                <w:rFonts w:eastAsia="Times New Roman"/>
                <w:sz w:val="22"/>
                <w:szCs w:val="22"/>
              </w:rPr>
              <w:t>Большеи</w:t>
            </w:r>
            <w:r w:rsidR="00301E92" w:rsidRPr="00301E92">
              <w:rPr>
                <w:rFonts w:eastAsia="Times New Roman"/>
                <w:sz w:val="22"/>
                <w:szCs w:val="22"/>
              </w:rPr>
              <w:t>ж</w:t>
            </w:r>
            <w:r w:rsidR="00301E92" w:rsidRPr="00301E92">
              <w:rPr>
                <w:rFonts w:eastAsia="Times New Roman"/>
                <w:sz w:val="22"/>
                <w:szCs w:val="22"/>
              </w:rPr>
              <w:t>морский</w:t>
            </w:r>
            <w:r w:rsidR="00D6263D" w:rsidRPr="00301E92">
              <w:rPr>
                <w:rFonts w:eastAsia="Times New Roman"/>
                <w:sz w:val="22"/>
                <w:szCs w:val="22"/>
              </w:rPr>
              <w:t xml:space="preserve"> сельсовет </w:t>
            </w:r>
            <w:r w:rsidRPr="00301E92">
              <w:rPr>
                <w:rFonts w:eastAsia="Times New Roman"/>
                <w:sz w:val="22"/>
                <w:szCs w:val="22"/>
              </w:rPr>
              <w:t>Земетчинский ра</w:t>
            </w:r>
            <w:r w:rsidRPr="00301E92">
              <w:rPr>
                <w:rFonts w:eastAsia="Times New Roman"/>
                <w:sz w:val="22"/>
                <w:szCs w:val="22"/>
              </w:rPr>
              <w:t>й</w:t>
            </w:r>
            <w:r w:rsidRPr="00301E92">
              <w:rPr>
                <w:rFonts w:eastAsia="Times New Roman"/>
                <w:sz w:val="22"/>
                <w:szCs w:val="22"/>
              </w:rPr>
              <w:t>он Пензенской о</w:t>
            </w:r>
            <w:r w:rsidRPr="00301E92">
              <w:rPr>
                <w:rFonts w:eastAsia="Times New Roman"/>
                <w:sz w:val="22"/>
                <w:szCs w:val="22"/>
              </w:rPr>
              <w:t>б</w:t>
            </w:r>
            <w:r w:rsidRPr="00301E92">
              <w:rPr>
                <w:rFonts w:eastAsia="Times New Roman"/>
                <w:sz w:val="22"/>
                <w:szCs w:val="22"/>
              </w:rPr>
              <w:t>ласти»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Внебюджетные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D6263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36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3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(указать наименование)</w:t>
            </w: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Задача подпрограммы</w:t>
            </w: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наименование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1.1.3.</w:t>
            </w:r>
          </w:p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Pr="00301E92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наименование 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2.1.3.</w:t>
            </w:r>
          </w:p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6263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 w:rsidRPr="00301E92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Pr="00301E92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422A23" w:rsidRPr="00301E92">
        <w:rPr>
          <w:rFonts w:ascii="Times New Roman" w:eastAsia="Times New Roman" w:hAnsi="Times New Roman" w:cs="Times New Roman"/>
          <w:sz w:val="18"/>
          <w:szCs w:val="18"/>
        </w:rPr>
        <w:t>Большеижморского</w:t>
      </w:r>
      <w:r w:rsidR="00D6263D" w:rsidRPr="00301E92">
        <w:rPr>
          <w:rFonts w:ascii="Times New Roman" w:eastAsia="Times New Roman" w:hAnsi="Times New Roman" w:cs="Times New Roman"/>
          <w:sz w:val="18"/>
          <w:szCs w:val="18"/>
        </w:rPr>
        <w:t xml:space="preserve"> сельсовета 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Земетчи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ского района Пензенской области.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bookmarkStart w:id="15" w:name="P2832"/>
      <w:bookmarkEnd w:id="15"/>
      <w:r w:rsidRPr="00301E92">
        <w:rPr>
          <w:rFonts w:eastAsia="Times New Roman"/>
        </w:rPr>
        <w:t>Приложение №6.2.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Пензенской области  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основных мероприятий, мероприятий  муниципальной программы</w:t>
      </w:r>
    </w:p>
    <w:p w:rsidR="00BA7CDD" w:rsidRPr="00301E92" w:rsidRDefault="00422A23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="00855DED"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"______________________________________" на 2020 - 2025 годы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13"/>
        <w:gridCol w:w="3028"/>
        <w:gridCol w:w="1540"/>
        <w:gridCol w:w="1399"/>
        <w:gridCol w:w="793"/>
        <w:gridCol w:w="1258"/>
        <w:gridCol w:w="62"/>
        <w:gridCol w:w="1355"/>
        <w:gridCol w:w="143"/>
        <w:gridCol w:w="1653"/>
        <w:gridCol w:w="453"/>
        <w:gridCol w:w="2515"/>
      </w:tblGrid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-8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Pr="00301E92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6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Срок 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Cell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 xml:space="preserve">Бюджет 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  <w:r w:rsidRPr="00301E92">
              <w:rPr>
                <w:rFonts w:eastAsia="Times New Roman"/>
                <w:sz w:val="22"/>
                <w:szCs w:val="22"/>
              </w:rPr>
              <w:lastRenderedPageBreak/>
              <w:t xml:space="preserve">  области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lastRenderedPageBreak/>
              <w:t>Федеральный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 w:rsidP="00D62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Бюджет  муниц</w:t>
            </w:r>
            <w:r w:rsidRPr="00301E92">
              <w:rPr>
                <w:rFonts w:eastAsia="Times New Roman"/>
                <w:sz w:val="22"/>
                <w:szCs w:val="22"/>
              </w:rPr>
              <w:t>и</w:t>
            </w:r>
            <w:r w:rsidRPr="00301E92">
              <w:rPr>
                <w:rFonts w:eastAsia="Times New Roman"/>
                <w:sz w:val="22"/>
                <w:szCs w:val="22"/>
              </w:rPr>
              <w:t>пального образов</w:t>
            </w:r>
            <w:r w:rsidRPr="00301E92">
              <w:rPr>
                <w:rFonts w:eastAsia="Times New Roman"/>
                <w:sz w:val="22"/>
                <w:szCs w:val="22"/>
              </w:rPr>
              <w:t>а</w:t>
            </w:r>
            <w:r w:rsidRPr="00301E92">
              <w:rPr>
                <w:rFonts w:eastAsia="Times New Roman"/>
                <w:sz w:val="22"/>
                <w:szCs w:val="22"/>
              </w:rPr>
              <w:lastRenderedPageBreak/>
              <w:t>ния  «</w:t>
            </w:r>
            <w:r w:rsidR="00301E92" w:rsidRPr="00301E92">
              <w:rPr>
                <w:rFonts w:eastAsia="Times New Roman"/>
                <w:sz w:val="22"/>
                <w:szCs w:val="22"/>
              </w:rPr>
              <w:t>Большеи</w:t>
            </w:r>
            <w:r w:rsidR="00301E92" w:rsidRPr="00301E92">
              <w:rPr>
                <w:rFonts w:eastAsia="Times New Roman"/>
                <w:sz w:val="22"/>
                <w:szCs w:val="22"/>
              </w:rPr>
              <w:t>ж</w:t>
            </w:r>
            <w:r w:rsidR="00301E92" w:rsidRPr="00301E92">
              <w:rPr>
                <w:rFonts w:eastAsia="Times New Roman"/>
                <w:sz w:val="22"/>
                <w:szCs w:val="22"/>
              </w:rPr>
              <w:t>морский</w:t>
            </w:r>
            <w:r w:rsidRPr="00301E92">
              <w:rPr>
                <w:rFonts w:eastAsia="Times New Roman"/>
                <w:sz w:val="22"/>
                <w:szCs w:val="22"/>
              </w:rPr>
              <w:t xml:space="preserve"> сельсовет Земетчинского  района Пензенской области»</w:t>
            </w:r>
            <w:r w:rsidRPr="00301E92"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lastRenderedPageBreak/>
              <w:t xml:space="preserve">Внебюджетные  </w:t>
            </w:r>
            <w:r w:rsidRPr="00301E92"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BA7CD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(указать наименование)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1.1.3.</w:t>
            </w:r>
          </w:p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Pr="00301E92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в том числе:</w:t>
            </w: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2.1.3.</w:t>
            </w:r>
          </w:p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.....</w:t>
            </w:r>
          </w:p>
        </w:tc>
      </w:tr>
      <w:tr w:rsidR="00BA7CDD" w:rsidRPr="00301E92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 w:rsidRPr="00301E92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Pr="00301E92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422A23" w:rsidRPr="00301E92">
        <w:rPr>
          <w:rFonts w:ascii="Times New Roman" w:eastAsia="Times New Roman" w:hAnsi="Times New Roman" w:cs="Times New Roman"/>
        </w:rPr>
        <w:t>Большеижморского</w:t>
      </w:r>
      <w:r w:rsidR="00D6263D" w:rsidRPr="00301E92">
        <w:rPr>
          <w:rFonts w:ascii="Times New Roman" w:eastAsia="Times New Roman" w:hAnsi="Times New Roman" w:cs="Times New Roman"/>
        </w:rPr>
        <w:t xml:space="preserve"> сельсовета </w:t>
      </w:r>
      <w:r w:rsidRPr="00301E92">
        <w:rPr>
          <w:rFonts w:ascii="Times New Roman" w:eastAsia="Times New Roman" w:hAnsi="Times New Roman" w:cs="Times New Roman"/>
        </w:rPr>
        <w:t>Земетчинского района Пензенской области.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№7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ПЛАН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 "____________________________________________________"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301E92"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на очередной финансовый 20 ____ год</w:t>
      </w:r>
    </w:p>
    <w:tbl>
      <w:tblPr>
        <w:tblW w:w="14992" w:type="dxa"/>
        <w:tblLook w:val="0600"/>
      </w:tblPr>
      <w:tblGrid>
        <w:gridCol w:w="816"/>
        <w:gridCol w:w="4309"/>
        <w:gridCol w:w="2438"/>
        <w:gridCol w:w="1474"/>
        <w:gridCol w:w="1277"/>
        <w:gridCol w:w="1418"/>
        <w:gridCol w:w="1276"/>
        <w:gridCol w:w="1984"/>
      </w:tblGrid>
      <w:tr w:rsidR="00BA7CDD" w:rsidRPr="00301E92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№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6" w:name="P2955"/>
            <w:bookmarkEnd w:id="16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Наименование подпрограммы, основного мероприятия, мероприятия </w:t>
            </w:r>
            <w:hyperlink w:anchor="P3070" w:history="1">
              <w:r w:rsidRPr="00301E92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9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7" w:name="P2956"/>
            <w:bookmarkEnd w:id="17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Основные этапы в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полнения мероприятия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и показатели реализ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ции мероприятия </w:t>
            </w:r>
            <w:hyperlink w:anchor="P3071" w:history="1">
              <w:r w:rsidRPr="00301E92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hanging="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Единица и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мерения</w:t>
            </w:r>
          </w:p>
        </w:tc>
        <w:tc>
          <w:tcPr>
            <w:tcW w:w="5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BA7CDD" w:rsidRPr="00301E92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4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8" w:name="P2959"/>
            <w:bookmarkEnd w:id="18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полуго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  <w:p w:rsidR="00BA7CDD" w:rsidRPr="00301E92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9 мес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я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цев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9" w:name="P2962"/>
            <w:bookmarkEnd w:id="19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-90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..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BA7CDD" w:rsidRPr="00301E92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1E92">
        <w:rPr>
          <w:rFonts w:ascii="Times New Roman" w:eastAsia="Times New Roman" w:hAnsi="Times New Roman" w:cs="Times New Roman"/>
          <w:sz w:val="18"/>
          <w:szCs w:val="18"/>
        </w:rPr>
        <w:t>Примечание:</w:t>
      </w:r>
    </w:p>
    <w:p w:rsidR="00BA7CDD" w:rsidRPr="00301E92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20" w:name="P3070"/>
      <w:bookmarkEnd w:id="20"/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1. &lt;*&gt; По </w:t>
      </w:r>
      <w:hyperlink w:anchor="P2955" w:history="1">
        <w:r w:rsidRPr="00301E92">
          <w:rPr>
            <w:rFonts w:ascii="Times New Roman" w:eastAsia="Times New Roman" w:hAnsi="Times New Roman" w:cs="Times New Roman"/>
            <w:sz w:val="18"/>
            <w:szCs w:val="18"/>
          </w:rPr>
          <w:t>графе 2</w:t>
        </w:r>
      </w:hyperlink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 указывается наименование подпрограммы, основного мероприятия, мероприятия в соответствии с постановлением администрации </w:t>
      </w:r>
      <w:r w:rsidR="00422A23" w:rsidRPr="00301E92">
        <w:rPr>
          <w:rFonts w:ascii="Times New Roman" w:eastAsia="Times New Roman" w:hAnsi="Times New Roman" w:cs="Times New Roman"/>
          <w:sz w:val="18"/>
          <w:szCs w:val="18"/>
        </w:rPr>
        <w:t>Большеижморского</w:t>
      </w:r>
      <w:r w:rsidR="00D6263D" w:rsidRPr="00301E92">
        <w:rPr>
          <w:rFonts w:ascii="Times New Roman" w:eastAsia="Times New Roman" w:hAnsi="Times New Roman" w:cs="Times New Roman"/>
          <w:sz w:val="18"/>
          <w:szCs w:val="18"/>
        </w:rPr>
        <w:t xml:space="preserve"> сельсовета 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Земетчинского района  Пензенской области об утверждении муниципальной программы.</w:t>
      </w:r>
    </w:p>
    <w:p w:rsidR="00BA7CDD" w:rsidRPr="00301E92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21" w:name="P3071"/>
      <w:bookmarkEnd w:id="21"/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2. &lt;**&gt; В </w:t>
      </w:r>
      <w:hyperlink w:anchor="P2956" w:history="1">
        <w:r w:rsidRPr="00301E92">
          <w:rPr>
            <w:rFonts w:ascii="Times New Roman" w:eastAsia="Times New Roman" w:hAnsi="Times New Roman" w:cs="Times New Roman"/>
            <w:sz w:val="18"/>
            <w:szCs w:val="18"/>
          </w:rPr>
          <w:t>графе 3</w:t>
        </w:r>
      </w:hyperlink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 указываются основные этапы выполнения мероприятия и показатели реализации мероприятия, отражающие описание планируемых к выполнению объемов работ в натуральных количественных показателях.</w:t>
      </w:r>
    </w:p>
    <w:p w:rsidR="00BA7CDD" w:rsidRPr="00301E92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3. В </w:t>
      </w:r>
      <w:hyperlink w:anchor="P2959" w:history="1">
        <w:r w:rsidRPr="00301E92">
          <w:rPr>
            <w:rFonts w:ascii="Times New Roman" w:eastAsia="Times New Roman" w:hAnsi="Times New Roman" w:cs="Times New Roman"/>
            <w:sz w:val="18"/>
            <w:szCs w:val="18"/>
          </w:rPr>
          <w:t>графах 5</w:t>
        </w:r>
      </w:hyperlink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hyperlink w:anchor="P2962" w:history="1">
        <w:r w:rsidRPr="00301E92">
          <w:rPr>
            <w:rFonts w:ascii="Times New Roman" w:eastAsia="Times New Roman" w:hAnsi="Times New Roman" w:cs="Times New Roman"/>
            <w:sz w:val="18"/>
            <w:szCs w:val="18"/>
          </w:rPr>
          <w:t>8</w:t>
        </w:r>
      </w:hyperlink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 указываются, соответственно, плановые значения сроков выполнения основных этапов мероприятий и достижения показателей реализации мероприятий </w:t>
      </w:r>
      <w:proofErr w:type="gramStart"/>
      <w:r w:rsidRPr="00301E92">
        <w:rPr>
          <w:rFonts w:ascii="Times New Roman" w:eastAsia="Times New Roman" w:hAnsi="Times New Roman" w:cs="Times New Roman"/>
          <w:sz w:val="18"/>
          <w:szCs w:val="18"/>
        </w:rPr>
        <w:t>г</w:t>
      </w:r>
      <w:proofErr w:type="gramEnd"/>
      <w:r w:rsidRPr="00301E92">
        <w:rPr>
          <w:rFonts w:ascii="Times New Roman" w:eastAsia="Times New Roman" w:hAnsi="Times New Roman" w:cs="Times New Roman"/>
          <w:sz w:val="18"/>
          <w:szCs w:val="18"/>
        </w:rPr>
        <w:t xml:space="preserve"> муниц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301E92">
        <w:rPr>
          <w:rFonts w:ascii="Times New Roman" w:eastAsia="Times New Roman" w:hAnsi="Times New Roman" w:cs="Times New Roman"/>
          <w:sz w:val="18"/>
          <w:szCs w:val="18"/>
        </w:rPr>
        <w:t>пальной программы на I квартал, первое полугодие, 9 месяцев, год (нарастающим итогом).</w:t>
      </w:r>
    </w:p>
    <w:p w:rsidR="00BA7CDD" w:rsidRPr="00301E92" w:rsidRDefault="00BA7CD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A7CDD" w:rsidRPr="00301E92" w:rsidRDefault="00D626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01E92">
        <w:rPr>
          <w:rFonts w:ascii="Times New Roman" w:hAnsi="Times New Roman" w:cs="Times New Roman"/>
          <w:sz w:val="18"/>
          <w:szCs w:val="18"/>
        </w:rPr>
        <w:t>О</w:t>
      </w:r>
      <w:r w:rsidR="00855DED" w:rsidRPr="00301E92">
        <w:rPr>
          <w:rFonts w:ascii="Times New Roman" w:hAnsi="Times New Roman" w:cs="Times New Roman"/>
          <w:sz w:val="18"/>
          <w:szCs w:val="18"/>
        </w:rPr>
        <w:t>тветственный исполнитель муниципальной программы __________________  ___________________________</w:t>
      </w:r>
    </w:p>
    <w:p w:rsidR="00BA7CDD" w:rsidRPr="00301E92" w:rsidRDefault="00855D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01E9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(подпись)                 (Ф.И.О.)</w:t>
      </w: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№8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eastAsia="Times New Roman"/>
        </w:rPr>
      </w:pP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2" w:name="P3094"/>
      <w:bookmarkEnd w:id="22"/>
      <w:r w:rsidRPr="00301E92">
        <w:rPr>
          <w:rFonts w:ascii="Times New Roman" w:eastAsia="Times New Roman" w:hAnsi="Times New Roman" w:cs="Times New Roman"/>
          <w:sz w:val="24"/>
          <w:szCs w:val="24"/>
        </w:rPr>
        <w:t>ОТЧЕТ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об исполнении основных мероприятий, мероприятий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 программы  </w:t>
      </w:r>
      <w:r w:rsidR="00422A23" w:rsidRPr="00301E92">
        <w:rPr>
          <w:rFonts w:ascii="Times New Roman" w:eastAsia="Times New Roman" w:hAnsi="Times New Roman" w:cs="Times New Roman"/>
          <w:sz w:val="24"/>
          <w:szCs w:val="24"/>
        </w:rPr>
        <w:t>Большеижморского</w:t>
      </w:r>
      <w:r w:rsidRPr="00301E92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"________________________________________________________"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(указать наименование  муниципальной программы)</w:t>
      </w:r>
    </w:p>
    <w:p w:rsidR="00BA7CDD" w:rsidRPr="00301E92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1E92">
        <w:rPr>
          <w:rFonts w:ascii="Times New Roman" w:eastAsia="Times New Roman" w:hAnsi="Times New Roman" w:cs="Times New Roman"/>
          <w:sz w:val="24"/>
          <w:szCs w:val="24"/>
        </w:rPr>
        <w:t>за _________ 20 ____ год</w:t>
      </w:r>
    </w:p>
    <w:p w:rsidR="00BA7CDD" w:rsidRPr="00301E92" w:rsidRDefault="00855DED">
      <w:pPr>
        <w:pStyle w:val="ConsPlusNormal"/>
        <w:jc w:val="center"/>
        <w:rPr>
          <w:rFonts w:eastAsia="Times New Roman"/>
        </w:rPr>
      </w:pPr>
      <w:r w:rsidRPr="00301E92">
        <w:rPr>
          <w:rFonts w:ascii="Times New Roman" w:eastAsia="Times New Roman" w:hAnsi="Times New Roman" w:cs="Times New Roman"/>
        </w:rPr>
        <w:t>(заполняется по состоянию на 1 июля и 31 декабря  нарастающим итогом с начала года)</w:t>
      </w:r>
    </w:p>
    <w:tbl>
      <w:tblPr>
        <w:tblW w:w="15120" w:type="dxa"/>
        <w:tblLook w:val="0600"/>
      </w:tblPr>
      <w:tblGrid>
        <w:gridCol w:w="822"/>
        <w:gridCol w:w="2597"/>
        <w:gridCol w:w="1856"/>
        <w:gridCol w:w="2042"/>
        <w:gridCol w:w="1743"/>
        <w:gridCol w:w="1584"/>
        <w:gridCol w:w="1514"/>
        <w:gridCol w:w="1704"/>
        <w:gridCol w:w="1258"/>
      </w:tblGrid>
      <w:tr w:rsidR="00BA7CDD" w:rsidRPr="00301E92">
        <w:trPr>
          <w:trHeight w:val="339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110" w:right="110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осно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ных мероприятий, м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Плановый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срок 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исполнения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мероприятия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(месяц,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квартал)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Источник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финансирования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(ФБ, ОБ, МБ,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    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План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на 20__ год,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тыс. руб.  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173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Выполнено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за 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период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(тыс.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руб.)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110" w:right="196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Кассовые расходы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отче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ный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период  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(тыс. руб.)  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Степень и  </w:t>
            </w:r>
            <w:proofErr w:type="spell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-ты  выполнения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программного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мероприятия,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причины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невыполнения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(при   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наличии)  &lt;*&gt;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Заключено контрактов на отче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ную дату,</w:t>
            </w:r>
          </w:p>
          <w:p w:rsidR="00BA7CDD" w:rsidRPr="00301E92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right="-645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 w:rsidRPr="00301E92"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1.1.      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основного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(указать наименование 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Причины невыполнения сроков мероприятия, объемов финансиров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ния мероприятия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 по Программе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федеральный бюджет (ФБ)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областной бюджет (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ОБ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местные бюджеты (МБ)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внебюджетные     средства</w:t>
            </w:r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</w:t>
            </w:r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ВС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t>:    капитальные</w:t>
            </w:r>
            <w:proofErr w:type="gramEnd"/>
            <w:r w:rsidRPr="00301E92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расходы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301E92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</w:p>
    <w:p w:rsidR="00BA7CDD" w:rsidRPr="00301E92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Примечание: финансирование мероприятий указывается в разрезе всех источников, предусмотренных Программой;</w:t>
      </w:r>
    </w:p>
    <w:p w:rsidR="00BA7CDD" w:rsidRPr="00301E92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  <w:r w:rsidRPr="00301E92">
        <w:rPr>
          <w:rFonts w:ascii="Times New Roman" w:eastAsia="Times New Roman" w:hAnsi="Times New Roman" w:cs="Times New Roman"/>
        </w:rPr>
        <w:t>в графе 6 указывается стоимость фактически выполненных работ по исполнению мероприятия;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proofErr w:type="gramStart"/>
      <w:r w:rsidRPr="00301E92">
        <w:rPr>
          <w:rFonts w:eastAsia="Times New Roman"/>
        </w:rPr>
        <w:t>в графе 8 указывается степень выполнения мероприятия (подготовлена документация, проведены конкурсы, заключены контракты на сумму и т.д.) и результаты выполнения (произведена поставка оборудования, ед.; обучено, оздоровлено, чел.; переселено, чел.; оказана материальная помощь, чел., в размере руб., и т.д.), в случае невыполнения или несвоевременного выполнения мероприятия, а также неполного использования предусмотренного объема финансирования указать конкретные пр</w:t>
      </w:r>
      <w:r w:rsidRPr="00301E92">
        <w:rPr>
          <w:rFonts w:eastAsia="Times New Roman"/>
        </w:rPr>
        <w:t>и</w:t>
      </w:r>
      <w:r w:rsidRPr="00301E92">
        <w:rPr>
          <w:rFonts w:eastAsia="Times New Roman"/>
        </w:rPr>
        <w:t xml:space="preserve">чины. </w:t>
      </w:r>
      <w:proofErr w:type="gramEnd"/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 w:rsidRPr="00301E92">
        <w:rPr>
          <w:rFonts w:eastAsia="Times New Roman"/>
        </w:rPr>
        <w:t>&lt;*&gt; - причины невыполнения мероприятий могут быть представлены в виде пояснительной записки к настоящей таблице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№9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 программ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 xml:space="preserve"> </w:t>
      </w:r>
      <w:r w:rsidR="00422A23" w:rsidRPr="00301E92">
        <w:rPr>
          <w:rFonts w:eastAsia="Times New Roman"/>
        </w:rPr>
        <w:t>Большеижморского</w:t>
      </w:r>
      <w:r w:rsidRPr="00301E92">
        <w:rPr>
          <w:rFonts w:eastAsia="Times New Roman"/>
        </w:rPr>
        <w:t xml:space="preserve"> сельсовета Земетчинского района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 w:rsidRPr="00301E92">
        <w:rPr>
          <w:rFonts w:eastAsia="Times New Roman"/>
        </w:rPr>
        <w:t>Форма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ОТЧЕТ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об исполнении целевых показателей  муниципальной программы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Большеижморского</w:t>
      </w:r>
      <w:r w:rsidR="00855DED"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"______________________________________________________"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</w:rPr>
        <w:t>(указать наименование муниципальной программы)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по итогам 20____ года</w:t>
      </w:r>
    </w:p>
    <w:tbl>
      <w:tblPr>
        <w:tblW w:w="14570" w:type="dxa"/>
        <w:tblLook w:val="0600"/>
      </w:tblPr>
      <w:tblGrid>
        <w:gridCol w:w="571"/>
        <w:gridCol w:w="2105"/>
        <w:gridCol w:w="1133"/>
        <w:gridCol w:w="762"/>
        <w:gridCol w:w="1010"/>
        <w:gridCol w:w="1145"/>
        <w:gridCol w:w="664"/>
        <w:gridCol w:w="2128"/>
        <w:gridCol w:w="5052"/>
      </w:tblGrid>
      <w:tr w:rsidR="00BA7CDD" w:rsidRPr="00301E92">
        <w:trPr>
          <w:trHeight w:val="470"/>
        </w:trPr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   Ответственный  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исполнитель      </w:t>
            </w:r>
          </w:p>
        </w:tc>
        <w:tc>
          <w:tcPr>
            <w:tcW w:w="11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BA7CDD" w:rsidRPr="00301E92">
        <w:trPr>
          <w:trHeight w:val="470"/>
        </w:trPr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 (указать наименование структурного подразделения и (или) функционального органа администрации Земетчинского района Пензенской области)                   </w:t>
            </w:r>
          </w:p>
        </w:tc>
      </w:tr>
      <w:tr w:rsidR="00BA7CDD" w:rsidRPr="00301E92">
        <w:trPr>
          <w:trHeight w:val="790"/>
        </w:trPr>
        <w:tc>
          <w:tcPr>
            <w:tcW w:w="5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N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proofErr w:type="gramStart"/>
            <w:r w:rsidRPr="00301E92">
              <w:rPr>
                <w:rFonts w:ascii="Times New Roman" w:hAnsi="Times New Roman" w:cs="Courier New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hAnsi="Times New Roman" w:cs="Courier New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hAnsi="Times New Roman" w:cs="Courier New"/>
                <w:sz w:val="22"/>
                <w:szCs w:val="22"/>
              </w:rPr>
              <w:t>п</w:t>
            </w:r>
            <w:proofErr w:type="spellEnd"/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</w:p>
        </w:tc>
        <w:tc>
          <w:tcPr>
            <w:tcW w:w="2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 Наименование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целевого  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показателя    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Единица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>измерения</w:t>
            </w:r>
          </w:p>
        </w:tc>
        <w:tc>
          <w:tcPr>
            <w:tcW w:w="17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 Значения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целевых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показателей </w:t>
            </w:r>
          </w:p>
        </w:tc>
        <w:tc>
          <w:tcPr>
            <w:tcW w:w="18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>Абсолютное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>отклонение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>Относительное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отклонение,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</w:t>
            </w:r>
            <w:proofErr w:type="gramStart"/>
            <w:r w:rsidRPr="00301E92">
              <w:rPr>
                <w:rFonts w:ascii="Times New Roman" w:hAnsi="Times New Roman" w:cs="Courier New"/>
                <w:sz w:val="22"/>
                <w:szCs w:val="22"/>
              </w:rPr>
              <w:t>в</w:t>
            </w:r>
            <w:proofErr w:type="gramEnd"/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%     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 Обоснование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отклонений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значений 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целевого   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показателя за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>отчетный период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(год)     </w:t>
            </w:r>
          </w:p>
        </w:tc>
      </w:tr>
      <w:tr w:rsidR="00BA7CDD" w:rsidRPr="00301E92">
        <w:trPr>
          <w:trHeight w:val="63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  <w:tc>
          <w:tcPr>
            <w:tcW w:w="2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  <w:tc>
          <w:tcPr>
            <w:tcW w:w="1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 план </w:t>
            </w:r>
            <w:r w:rsidRPr="00301E92">
              <w:rPr>
                <w:rFonts w:ascii="Times New Roman" w:hAnsi="Times New Roman" w:cs="Courier New"/>
                <w:sz w:val="22"/>
                <w:szCs w:val="22"/>
              </w:rPr>
              <w:br/>
              <w:t>на год</w:t>
            </w: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отчет </w:t>
            </w:r>
          </w:p>
        </w:tc>
        <w:tc>
          <w:tcPr>
            <w:tcW w:w="18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  <w:tc>
          <w:tcPr>
            <w:tcW w:w="2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  <w:tc>
          <w:tcPr>
            <w:tcW w:w="5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/>
        </w:tc>
      </w:tr>
      <w:tr w:rsidR="00BA7CDD" w:rsidRPr="00301E92"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>1. Подпрограмма 1 (указать наименование)</w:t>
            </w:r>
          </w:p>
        </w:tc>
      </w:tr>
      <w:tr w:rsidR="00BA7CDD" w:rsidRPr="00301E92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1.1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BA7CDD" w:rsidRPr="00301E92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01E92">
              <w:rPr>
                <w:rFonts w:ascii="Times New Roman" w:hAnsi="Times New Roman" w:cs="Courier New"/>
                <w:sz w:val="22"/>
                <w:szCs w:val="22"/>
              </w:rPr>
              <w:t xml:space="preserve">1.2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</w:tbl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Pr="00301E92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 w:rsidRPr="00301E92">
        <w:rPr>
          <w:rFonts w:eastAsia="Times New Roman"/>
        </w:rPr>
        <w:t>Приложение № 10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к Порядку разработки и реализации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муниципальных программ</w:t>
      </w:r>
    </w:p>
    <w:p w:rsidR="00BA7CDD" w:rsidRPr="00301E92" w:rsidRDefault="00422A2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Большеижморского</w:t>
      </w:r>
      <w:r w:rsidR="00855DED" w:rsidRPr="00301E92">
        <w:rPr>
          <w:rFonts w:eastAsia="Times New Roman"/>
        </w:rPr>
        <w:t xml:space="preserve"> сельсовета 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Земетчинского района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 w:rsidRPr="00301E92">
        <w:rPr>
          <w:rFonts w:eastAsia="Times New Roman"/>
        </w:rPr>
        <w:t>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 w:rsidRPr="00301E92">
        <w:rPr>
          <w:rFonts w:eastAsia="Times New Roman"/>
        </w:rPr>
        <w:t>Форма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23" w:name="Par1117"/>
      <w:bookmarkEnd w:id="23"/>
      <w:r w:rsidRPr="00301E92">
        <w:rPr>
          <w:rFonts w:eastAsia="Times New Roman"/>
          <w:sz w:val="24"/>
          <w:szCs w:val="24"/>
        </w:rPr>
        <w:t>СВЕДЕНИЯ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 xml:space="preserve">о внесенных изменениях в муниципальную программу  </w:t>
      </w:r>
      <w:r w:rsidR="00422A23" w:rsidRPr="00301E92">
        <w:rPr>
          <w:rFonts w:eastAsia="Times New Roman"/>
          <w:sz w:val="24"/>
          <w:szCs w:val="24"/>
        </w:rPr>
        <w:t>Большеижморского</w:t>
      </w:r>
      <w:r w:rsidRPr="00301E92">
        <w:rPr>
          <w:rFonts w:eastAsia="Times New Roman"/>
          <w:sz w:val="24"/>
          <w:szCs w:val="24"/>
        </w:rPr>
        <w:t xml:space="preserve"> сельсовета Земетчинского района Пензенской области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 w:rsidRPr="00301E92">
        <w:rPr>
          <w:rFonts w:eastAsia="Times New Roman"/>
        </w:rPr>
        <w:t>(указать наименование муниципальной программы)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p w:rsidR="00BA7CDD" w:rsidRPr="00301E92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 w:rsidRPr="00301E92">
        <w:rPr>
          <w:rFonts w:eastAsia="Times New Roman"/>
          <w:sz w:val="24"/>
          <w:szCs w:val="24"/>
        </w:rPr>
        <w:t>за 20____ год</w:t>
      </w:r>
    </w:p>
    <w:p w:rsidR="00BA7CDD" w:rsidRPr="00301E92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tbl>
      <w:tblPr>
        <w:tblW w:w="13325" w:type="dxa"/>
        <w:tblLook w:val="0600"/>
      </w:tblPr>
      <w:tblGrid>
        <w:gridCol w:w="585"/>
        <w:gridCol w:w="6219"/>
        <w:gridCol w:w="1566"/>
        <w:gridCol w:w="1080"/>
        <w:gridCol w:w="3875"/>
      </w:tblGrid>
      <w:tr w:rsidR="00BA7CDD" w:rsidRPr="00301E92"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9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(указать наименование ответственного </w:t>
            </w:r>
            <w:proofErr w:type="gramEnd"/>
          </w:p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исполнителя муниципальной программы)</w:t>
            </w:r>
          </w:p>
        </w:tc>
      </w:tr>
      <w:tr w:rsidR="00BA7CDD" w:rsidRPr="00301E92">
        <w:trPr>
          <w:trHeight w:val="7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Вид нормативного правового акта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Дата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>принятия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Суть изменений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(краткое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изложение)</w:t>
            </w:r>
          </w:p>
        </w:tc>
      </w:tr>
      <w:tr w:rsidR="00BA7CDD" w:rsidRPr="00301E92">
        <w:trPr>
          <w:trHeight w:val="5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0C15" w:rsidRPr="00301E92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 </w:t>
            </w:r>
            <w:r w:rsidR="00422A23" w:rsidRPr="00301E92">
              <w:rPr>
                <w:rFonts w:ascii="Times New Roman" w:hAnsi="Times New Roman" w:cs="Times New Roman"/>
                <w:sz w:val="22"/>
                <w:szCs w:val="22"/>
              </w:rPr>
              <w:t>Большеижморского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</w:p>
          <w:p w:rsidR="00BA7CDD" w:rsidRPr="00301E92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Земетчинского района    Пензенской области                 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 w:rsidRPr="00301E92">
        <w:trPr>
          <w:trHeight w:val="919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 </w:t>
            </w:r>
            <w:r w:rsidR="00422A23" w:rsidRPr="00301E92">
              <w:rPr>
                <w:rFonts w:ascii="Times New Roman" w:hAnsi="Times New Roman" w:cs="Times New Roman"/>
                <w:sz w:val="22"/>
                <w:szCs w:val="22"/>
              </w:rPr>
              <w:t>Большеижморского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Земетчинского района    </w:t>
            </w:r>
            <w:r w:rsidR="00C00C15" w:rsidRPr="00301E92">
              <w:rPr>
                <w:rFonts w:ascii="Times New Roman" w:hAnsi="Times New Roman" w:cs="Times New Roman"/>
                <w:sz w:val="22"/>
                <w:szCs w:val="22"/>
              </w:rPr>
              <w:t>Пензенс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t xml:space="preserve">кой области                    </w:t>
            </w:r>
            <w:r w:rsidRPr="00301E9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301E92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left="720" w:right="-645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BA7CDD" w:rsidRDefault="00BA7CD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8"/>
          <w:szCs w:val="28"/>
        </w:rPr>
      </w:pPr>
    </w:p>
    <w:sectPr w:rsidR="00BA7CDD" w:rsidSect="00BA7CDD">
      <w:endnotePr>
        <w:numFmt w:val="decimal"/>
      </w:endnotePr>
      <w:pgSz w:w="16838" w:h="11906" w:orient="landscape"/>
      <w:pgMar w:top="1134" w:right="1134" w:bottom="709" w:left="1134" w:header="0" w:footer="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</w:compat>
  <w:rsids>
    <w:rsidRoot w:val="00BA7CDD"/>
    <w:rsid w:val="00091A69"/>
    <w:rsid w:val="00301E92"/>
    <w:rsid w:val="003D7AF7"/>
    <w:rsid w:val="003F5C36"/>
    <w:rsid w:val="00422A23"/>
    <w:rsid w:val="00495831"/>
    <w:rsid w:val="004F4F14"/>
    <w:rsid w:val="0050640E"/>
    <w:rsid w:val="00595CC9"/>
    <w:rsid w:val="007B550E"/>
    <w:rsid w:val="007F348F"/>
    <w:rsid w:val="008342AB"/>
    <w:rsid w:val="00847652"/>
    <w:rsid w:val="00855DED"/>
    <w:rsid w:val="00A671FD"/>
    <w:rsid w:val="00A96F39"/>
    <w:rsid w:val="00BA7CDD"/>
    <w:rsid w:val="00C00C15"/>
    <w:rsid w:val="00C82AF1"/>
    <w:rsid w:val="00CD415A"/>
    <w:rsid w:val="00D0678C"/>
    <w:rsid w:val="00D6263D"/>
    <w:rsid w:val="00DF385E"/>
    <w:rsid w:val="00E06449"/>
    <w:rsid w:val="00F824CD"/>
    <w:rsid w:val="00FF2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DD"/>
  </w:style>
  <w:style w:type="paragraph" w:styleId="1">
    <w:name w:val="heading 1"/>
    <w:basedOn w:val="a"/>
    <w:next w:val="a"/>
    <w:qFormat/>
    <w:rsid w:val="00BA7CDD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BA7CDD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BA7CDD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BA7CDD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b/>
      <w:sz w:val="24"/>
      <w:szCs w:val="24"/>
    </w:rPr>
  </w:style>
  <w:style w:type="paragraph" w:customStyle="1" w:styleId="ConsPlusCell">
    <w:name w:val="ConsPlusCell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</w:rPr>
  </w:style>
  <w:style w:type="paragraph" w:customStyle="1" w:styleId="ConsPlusNonformat">
    <w:name w:val="ConsPlusNonformat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</w:rPr>
  </w:style>
  <w:style w:type="character" w:styleId="a5">
    <w:name w:val="Hyperlink"/>
    <w:rsid w:val="00BA7CDD"/>
    <w:rPr>
      <w:color w:val="0000FF"/>
      <w:u w:val="single"/>
    </w:rPr>
  </w:style>
  <w:style w:type="paragraph" w:styleId="a6">
    <w:name w:val="Balloon Text"/>
    <w:basedOn w:val="a"/>
    <w:link w:val="a7"/>
    <w:uiPriority w:val="99"/>
    <w:rsid w:val="00855D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55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List Paragraph"/>
    <w:qFormat/>
    <w:basedOn w:val="para0"/>
    <w:pPr>
      <w:ind w:left="720"/>
      <w:spacing w:after="200" w:line="276" w:lineRule="auto"/>
      <w:contextualSpacing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alibri" w:hAnsi="Calibri" w:eastAsia="Calibri" w:cs="Calibri"/>
      <w:sz w:val="22"/>
      <w:szCs w:val="22"/>
    </w:rPr>
  </w:style>
  <w:style w:type="paragraph" w:styleId="para5" w:customStyle="1">
    <w:name w:val="ConsPlusNormal"/>
    <w:qFormat/>
    <w:pPr>
      <w:ind w:firstLine="7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6">
    <w:name w:val="Normal (Web)"/>
    <w:qFormat/>
    <w:basedOn w:val="para0"/>
    <w:pPr>
      <w:spacing w:before="100" w:after="119" w:beforeAutospacing="1"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sz w:val="24"/>
      <w:szCs w:val="24"/>
    </w:rPr>
  </w:style>
  <w:style w:type="paragraph" w:styleId="para7" w:customStyle="1">
    <w:name w:val="ConsPlusTitle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SimSun"/>
      <w:b/>
      <w:kern w:val="1"/>
      <w:sz w:val="24"/>
      <w:szCs w:val="24"/>
      <w:lang w:val="ru-ru" w:eastAsia="zh-cn" w:bidi="ar-sa"/>
    </w:rPr>
  </w:style>
  <w:style w:type="paragraph" w:styleId="para8" w:customStyle="1">
    <w:name w:val="ConsPlusCel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9" w:customStyle="1">
    <w:name w:val="ConsPlusNonformat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ourier New" w:hAnsi="Courier New" w:eastAsia="SimSun" w:cs="Courier New"/>
      <w:kern w:val="1"/>
      <w:lang w:val="ru-ru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7711</Words>
  <Characters>43955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2020-11-10T08:27:00Z</cp:lastPrinted>
  <dcterms:created xsi:type="dcterms:W3CDTF">2020-11-10T08:36:00Z</dcterms:created>
  <dcterms:modified xsi:type="dcterms:W3CDTF">2020-11-10T08:36:00Z</dcterms:modified>
</cp:coreProperties>
</file>